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496" w:rsidRDefault="00314496" w:rsidP="002312C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9790" cy="8403215"/>
            <wp:effectExtent l="0" t="0" r="3810" b="0"/>
            <wp:docPr id="1" name="Рисунок 1" descr="C:\Users\Елена\Desktop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96" w:rsidRDefault="00314496" w:rsidP="002312C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4496" w:rsidRDefault="00314496" w:rsidP="002312C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382F06" w:rsidRPr="002312C9" w:rsidRDefault="00382F06" w:rsidP="002312C9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E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p w:rsidR="00E17B9B" w:rsidRPr="006F31D6" w:rsidRDefault="00E17B9B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94" w:type="dxa"/>
        <w:tblInd w:w="-34" w:type="dxa"/>
        <w:tblLook w:val="04A0" w:firstRow="1" w:lastRow="0" w:firstColumn="1" w:lastColumn="0" w:noHBand="0" w:noVBand="1"/>
      </w:tblPr>
      <w:tblGrid>
        <w:gridCol w:w="756"/>
        <w:gridCol w:w="8033"/>
        <w:gridCol w:w="1005"/>
      </w:tblGrid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</w:t>
            </w:r>
          </w:p>
        </w:tc>
        <w:tc>
          <w:tcPr>
            <w:tcW w:w="1005" w:type="dxa"/>
          </w:tcPr>
          <w:p w:rsidR="00E17B9B" w:rsidRPr="002312C9" w:rsidRDefault="002A15A1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1005" w:type="dxa"/>
          </w:tcPr>
          <w:p w:rsidR="00E17B9B" w:rsidRPr="002312C9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005" w:type="dxa"/>
          </w:tcPr>
          <w:p w:rsidR="00E17B9B" w:rsidRPr="002312C9" w:rsidRDefault="004A1D7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1005" w:type="dxa"/>
          </w:tcPr>
          <w:p w:rsidR="00E17B9B" w:rsidRPr="002312C9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7B9B" w:rsidRPr="001E4D74" w:rsidTr="004A1D75">
        <w:trPr>
          <w:trHeight w:val="720"/>
        </w:trPr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1005" w:type="dxa"/>
          </w:tcPr>
          <w:p w:rsidR="00E17B9B" w:rsidRPr="002312C9" w:rsidRDefault="004A1D7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A1D75" w:rsidRPr="001E4D74" w:rsidTr="00A27E4E">
        <w:trPr>
          <w:trHeight w:val="105"/>
        </w:trPr>
        <w:tc>
          <w:tcPr>
            <w:tcW w:w="756" w:type="dxa"/>
          </w:tcPr>
          <w:p w:rsidR="004A1D75" w:rsidRPr="002312C9" w:rsidRDefault="004A1D7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033" w:type="dxa"/>
          </w:tcPr>
          <w:p w:rsidR="004A1D75" w:rsidRPr="002312C9" w:rsidRDefault="004A1D7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1D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005" w:type="dxa"/>
          </w:tcPr>
          <w:p w:rsidR="004A1D75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1E4D74" w:rsidTr="00325BAE">
        <w:trPr>
          <w:trHeight w:val="315"/>
        </w:trPr>
        <w:tc>
          <w:tcPr>
            <w:tcW w:w="756" w:type="dxa"/>
          </w:tcPr>
          <w:p w:rsidR="00E17B9B" w:rsidRPr="002312C9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8033" w:type="dxa"/>
          </w:tcPr>
          <w:p w:rsidR="00E17B9B" w:rsidRPr="002312C9" w:rsidRDefault="004A1D7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1D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оценки результатов освоения программы</w:t>
            </w:r>
          </w:p>
        </w:tc>
        <w:tc>
          <w:tcPr>
            <w:tcW w:w="1005" w:type="dxa"/>
          </w:tcPr>
          <w:p w:rsidR="00E17B9B" w:rsidRPr="002312C9" w:rsidRDefault="002A15A1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325BAE" w:rsidRPr="001E4D74" w:rsidTr="00487FF5">
        <w:trPr>
          <w:trHeight w:val="222"/>
        </w:trPr>
        <w:tc>
          <w:tcPr>
            <w:tcW w:w="8789" w:type="dxa"/>
            <w:gridSpan w:val="2"/>
          </w:tcPr>
          <w:p w:rsidR="00325BAE" w:rsidRPr="004A1D75" w:rsidRDefault="00325BAE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5BA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Часть Программы, формируемая участниками образовательных отношений</w:t>
            </w:r>
          </w:p>
        </w:tc>
        <w:tc>
          <w:tcPr>
            <w:tcW w:w="1005" w:type="dxa"/>
          </w:tcPr>
          <w:p w:rsidR="00325BAE" w:rsidRPr="002312C9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615E65" w:rsidRPr="001E4D74" w:rsidTr="00615E65">
        <w:trPr>
          <w:trHeight w:val="270"/>
        </w:trPr>
        <w:tc>
          <w:tcPr>
            <w:tcW w:w="756" w:type="dxa"/>
          </w:tcPr>
          <w:p w:rsidR="00615E65" w:rsidRPr="002312C9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8033" w:type="dxa"/>
          </w:tcPr>
          <w:p w:rsidR="00615E65" w:rsidRPr="002312C9" w:rsidRDefault="00615E6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Цели, задачи  и принципы части Программы, формируемой участниками образовательных отношений</w:t>
            </w:r>
          </w:p>
        </w:tc>
        <w:tc>
          <w:tcPr>
            <w:tcW w:w="1005" w:type="dxa"/>
          </w:tcPr>
          <w:p w:rsidR="00615E65" w:rsidRPr="002312C9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615E65" w:rsidRPr="001E4D74" w:rsidTr="00487FF5">
        <w:trPr>
          <w:trHeight w:val="180"/>
        </w:trPr>
        <w:tc>
          <w:tcPr>
            <w:tcW w:w="756" w:type="dxa"/>
          </w:tcPr>
          <w:p w:rsidR="00615E65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8033" w:type="dxa"/>
          </w:tcPr>
          <w:p w:rsidR="00615E65" w:rsidRPr="002312C9" w:rsidRDefault="00615E6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части Программы, формируемой участниками образовательных отношений</w:t>
            </w:r>
          </w:p>
        </w:tc>
        <w:tc>
          <w:tcPr>
            <w:tcW w:w="1005" w:type="dxa"/>
          </w:tcPr>
          <w:p w:rsidR="00615E65" w:rsidRPr="002312C9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</w:t>
            </w:r>
          </w:p>
        </w:tc>
        <w:tc>
          <w:tcPr>
            <w:tcW w:w="1005" w:type="dxa"/>
          </w:tcPr>
          <w:p w:rsidR="00E17B9B" w:rsidRPr="002312C9" w:rsidRDefault="00325BAE" w:rsidP="001801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2312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Описание образовательной деятельности</w:t>
            </w:r>
            <w:r w:rsidR="001D3715" w:rsidRP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 в соответствии с </w:t>
            </w:r>
            <w:r w:rsidRP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направлениями</w:t>
            </w:r>
            <w:r w:rsid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развития ребенка, представленными в пяти образовательных областях, с учётом</w:t>
            </w:r>
            <w:r w:rsid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используемых вариативных примерных основных образовательных программ</w:t>
            </w:r>
            <w:r w:rsid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дошкольного образования и методических пособий, обеспечивающих реализацию</w:t>
            </w:r>
            <w:r w:rsid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31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данного содержания</w:t>
            </w:r>
            <w:proofErr w:type="gramEnd"/>
          </w:p>
        </w:tc>
        <w:tc>
          <w:tcPr>
            <w:tcW w:w="1005" w:type="dxa"/>
          </w:tcPr>
          <w:p w:rsidR="00E17B9B" w:rsidRPr="002312C9" w:rsidRDefault="00325BAE" w:rsidP="001801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1005" w:type="dxa"/>
          </w:tcPr>
          <w:p w:rsidR="00E17B9B" w:rsidRPr="002312C9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05" w:type="dxa"/>
          </w:tcPr>
          <w:p w:rsidR="00E17B9B" w:rsidRPr="002312C9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05" w:type="dxa"/>
          </w:tcPr>
          <w:p w:rsidR="00E17B9B" w:rsidRPr="002312C9" w:rsidRDefault="00AD1A88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325B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2.5.  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05" w:type="dxa"/>
          </w:tcPr>
          <w:p w:rsidR="00E17B9B" w:rsidRPr="002312C9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41057" w:rsidRPr="001E4D74" w:rsidTr="00A27E4E">
        <w:tc>
          <w:tcPr>
            <w:tcW w:w="756" w:type="dxa"/>
          </w:tcPr>
          <w:p w:rsidR="00541057" w:rsidRPr="002312C9" w:rsidRDefault="00541057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033" w:type="dxa"/>
          </w:tcPr>
          <w:p w:rsidR="00541057" w:rsidRPr="002312C9" w:rsidRDefault="00541057" w:rsidP="001D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1005" w:type="dxa"/>
          </w:tcPr>
          <w:p w:rsidR="00541057" w:rsidRPr="002312C9" w:rsidRDefault="00AD1A88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раздел</w:t>
            </w:r>
          </w:p>
        </w:tc>
        <w:tc>
          <w:tcPr>
            <w:tcW w:w="1005" w:type="dxa"/>
          </w:tcPr>
          <w:p w:rsidR="00E17B9B" w:rsidRPr="002312C9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033" w:type="dxa"/>
          </w:tcPr>
          <w:p w:rsidR="00E17B9B" w:rsidRPr="002312C9" w:rsidRDefault="00D46121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м</w:t>
            </w:r>
            <w:r w:rsidR="00E17B9B"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атериально-техническое обеспеч</w:t>
            </w: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ения Программы</w:t>
            </w:r>
          </w:p>
        </w:tc>
        <w:tc>
          <w:tcPr>
            <w:tcW w:w="1005" w:type="dxa"/>
          </w:tcPr>
          <w:p w:rsidR="00E17B9B" w:rsidRPr="002312C9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методиче</w:t>
            </w:r>
            <w:r w:rsidR="0065615D"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скими материалами и средствами обучения </w:t>
            </w: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воспитания</w:t>
            </w:r>
          </w:p>
        </w:tc>
        <w:tc>
          <w:tcPr>
            <w:tcW w:w="1005" w:type="dxa"/>
          </w:tcPr>
          <w:p w:rsidR="00E17B9B" w:rsidRPr="002312C9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Режим\распорядок дня.</w:t>
            </w:r>
          </w:p>
        </w:tc>
        <w:tc>
          <w:tcPr>
            <w:tcW w:w="1005" w:type="dxa"/>
          </w:tcPr>
          <w:p w:rsidR="00E17B9B" w:rsidRPr="002312C9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</w:tr>
      <w:tr w:rsidR="00E17B9B" w:rsidRPr="001E4D74" w:rsidTr="00A27E4E"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05" w:type="dxa"/>
          </w:tcPr>
          <w:p w:rsidR="00E17B9B" w:rsidRPr="002312C9" w:rsidRDefault="00325BAE" w:rsidP="007525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E17B9B" w:rsidRPr="001E4D74" w:rsidTr="00615E65">
        <w:trPr>
          <w:trHeight w:val="600"/>
        </w:trPr>
        <w:tc>
          <w:tcPr>
            <w:tcW w:w="756" w:type="dxa"/>
          </w:tcPr>
          <w:p w:rsidR="00E17B9B" w:rsidRPr="002312C9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033" w:type="dxa"/>
          </w:tcPr>
          <w:p w:rsidR="00E17B9B" w:rsidRPr="002312C9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организации развивающей предметн</w:t>
            </w:r>
            <w:proofErr w:type="gramStart"/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231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пространственной среды.</w:t>
            </w:r>
          </w:p>
        </w:tc>
        <w:tc>
          <w:tcPr>
            <w:tcW w:w="1005" w:type="dxa"/>
          </w:tcPr>
          <w:p w:rsidR="00E17B9B" w:rsidRPr="002312C9" w:rsidRDefault="00325BAE" w:rsidP="00344C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615E65" w:rsidRPr="001E4D74" w:rsidTr="00615E65">
        <w:trPr>
          <w:trHeight w:val="261"/>
        </w:trPr>
        <w:tc>
          <w:tcPr>
            <w:tcW w:w="756" w:type="dxa"/>
          </w:tcPr>
          <w:p w:rsidR="00615E65" w:rsidRPr="002312C9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8033" w:type="dxa"/>
          </w:tcPr>
          <w:p w:rsidR="00615E65" w:rsidRPr="002312C9" w:rsidRDefault="00615E6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и материально-техническое обеспечение Программы в части, формируемой участниками образовательных отношений</w:t>
            </w:r>
          </w:p>
        </w:tc>
        <w:tc>
          <w:tcPr>
            <w:tcW w:w="1005" w:type="dxa"/>
          </w:tcPr>
          <w:p w:rsidR="00615E65" w:rsidRPr="002312C9" w:rsidRDefault="00325BAE" w:rsidP="00344C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</w:tbl>
    <w:p w:rsidR="005B1DCB" w:rsidRPr="001E4D74" w:rsidRDefault="005B1DCB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3B95" w:rsidRPr="001E4D74" w:rsidRDefault="00433B95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3B95" w:rsidRPr="001E4D74" w:rsidRDefault="00433B95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3B95" w:rsidRPr="001E4D74" w:rsidRDefault="00433B95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3B95" w:rsidRDefault="00433B95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3B95" w:rsidRDefault="00433B95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3B95" w:rsidRDefault="00433B95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1E98" w:rsidRDefault="00031E98" w:rsidP="00031E9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67372" w:rsidRPr="001E4D74" w:rsidRDefault="001C5728" w:rsidP="00031E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D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 </w:t>
      </w:r>
      <w:r w:rsidR="003D6F81" w:rsidRPr="001E4D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ЦЕЛЕВОЙ РАЗДЕЛ</w:t>
      </w:r>
    </w:p>
    <w:p w:rsidR="003D6F81" w:rsidRPr="001E4D74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4D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1C5728" w:rsidRPr="001E4D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Pr="001E4D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3D6F81" w:rsidRPr="001E4D74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F81" w:rsidRPr="0033596D" w:rsidRDefault="00675874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D6F81" w:rsidRPr="0033596D">
        <w:rPr>
          <w:rFonts w:ascii="Times New Roman" w:hAnsi="Times New Roman" w:cs="Times New Roman"/>
          <w:color w:val="000000" w:themeColor="text1"/>
          <w:sz w:val="24"/>
          <w:szCs w:val="24"/>
        </w:rPr>
        <w:t>рограмма</w:t>
      </w:r>
      <w:r w:rsidRPr="003359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F81" w:rsidRPr="0033596D">
        <w:rPr>
          <w:rFonts w:ascii="Times New Roman" w:hAnsi="Times New Roman"/>
          <w:color w:val="000000" w:themeColor="text1"/>
          <w:sz w:val="24"/>
          <w:szCs w:val="24"/>
        </w:rPr>
        <w:t>разработана в соответствии с основными нормативно-правовыми документами по дошкольному воспитанию:</w:t>
      </w:r>
    </w:p>
    <w:p w:rsidR="003D6F81" w:rsidRPr="0033596D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-  Фед</w:t>
      </w:r>
      <w:r w:rsidR="00902836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еральным законом от 29.12.2012 № 273-ФЗ </w:t>
      </w:r>
      <w:r w:rsidRPr="0033596D">
        <w:rPr>
          <w:rFonts w:ascii="Times New Roman" w:hAnsi="Times New Roman"/>
          <w:color w:val="000000" w:themeColor="text1"/>
          <w:sz w:val="24"/>
          <w:szCs w:val="24"/>
        </w:rPr>
        <w:t>«Об образовании в Российской Федерации»;</w:t>
      </w:r>
    </w:p>
    <w:p w:rsidR="003D6F81" w:rsidRPr="0033596D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</w:t>
      </w:r>
    </w:p>
    <w:p w:rsidR="003D6F81" w:rsidRPr="0033596D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</w:t>
      </w:r>
      <w:r w:rsidR="007071AE" w:rsidRPr="0033596D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 дошкольного образования» (приказ Министерства образования и науки РФ от 30 августа 2013 года №1014 г. Москва); </w:t>
      </w:r>
    </w:p>
    <w:p w:rsidR="003D6F81" w:rsidRPr="0033596D" w:rsidRDefault="003D6F81" w:rsidP="003D6F81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дошкольных образовательных организаций»</w:t>
      </w:r>
      <w:r w:rsidRPr="0033596D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33596D">
        <w:rPr>
          <w:rFonts w:ascii="Times New Roman" w:hAnsi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</w:t>
      </w:r>
      <w:r w:rsidR="00BA09C7" w:rsidRPr="0033596D">
        <w:rPr>
          <w:rFonts w:ascii="Times New Roman" w:hAnsi="Times New Roman"/>
          <w:color w:val="000000" w:themeColor="text1"/>
          <w:sz w:val="24"/>
          <w:szCs w:val="24"/>
          <w:shd w:val="clear" w:color="auto" w:fill="FCFCFA"/>
        </w:rPr>
        <w:t xml:space="preserve">Российской </w:t>
      </w:r>
      <w:r w:rsidRPr="0033596D">
        <w:rPr>
          <w:rStyle w:val="a6"/>
          <w:rFonts w:ascii="Times New Roman" w:hAnsi="Times New Roman"/>
          <w:color w:val="000000" w:themeColor="text1"/>
          <w:sz w:val="24"/>
          <w:szCs w:val="24"/>
        </w:rPr>
        <w:t>от 15 мая 2013 года №</w:t>
      </w:r>
      <w:r w:rsidR="006548FF" w:rsidRPr="0033596D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26 </w:t>
      </w:r>
      <w:r w:rsidRPr="0033596D">
        <w:rPr>
          <w:rStyle w:val="a6"/>
          <w:rFonts w:ascii="Times New Roman" w:hAnsi="Times New Roman"/>
          <w:color w:val="000000" w:themeColor="text1"/>
          <w:sz w:val="24"/>
          <w:szCs w:val="24"/>
        </w:rPr>
        <w:t>«Об утверждении САНПИН» 2.4.3049-13)</w:t>
      </w:r>
    </w:p>
    <w:p w:rsidR="001C5728" w:rsidRPr="0033596D" w:rsidRDefault="001C5728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определяет </w:t>
      </w:r>
      <w:r w:rsidR="00560717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объем, содержание, планируемые результаты и </w:t>
      </w:r>
      <w:r w:rsidR="00BA09C7" w:rsidRPr="0033596D">
        <w:rPr>
          <w:rFonts w:ascii="Times New Roman" w:hAnsi="Times New Roman"/>
          <w:color w:val="000000" w:themeColor="text1"/>
          <w:sz w:val="24"/>
          <w:szCs w:val="24"/>
        </w:rPr>
        <w:t>организацию</w:t>
      </w: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 образовательной деятельности. 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:rsidR="001C5728" w:rsidRPr="0033596D" w:rsidRDefault="001C5728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Программа разработана с учётом:</w:t>
      </w:r>
    </w:p>
    <w:p w:rsidR="001C5728" w:rsidRPr="0033596D" w:rsidRDefault="008A1F9B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C5728" w:rsidRPr="0033596D">
        <w:rPr>
          <w:rFonts w:ascii="Times New Roman" w:hAnsi="Times New Roman"/>
          <w:color w:val="000000" w:themeColor="text1"/>
          <w:sz w:val="24"/>
          <w:szCs w:val="24"/>
        </w:rPr>
        <w:t>Основной образовательной программы дошкольн</w:t>
      </w:r>
      <w:r w:rsidR="00605115" w:rsidRPr="0033596D">
        <w:rPr>
          <w:rFonts w:ascii="Times New Roman" w:hAnsi="Times New Roman"/>
          <w:color w:val="000000" w:themeColor="text1"/>
          <w:sz w:val="24"/>
          <w:szCs w:val="24"/>
        </w:rPr>
        <w:t>ого образования «</w:t>
      </w:r>
      <w:r w:rsidR="00D87351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От рождения до </w:t>
      </w:r>
      <w:r w:rsidR="00605115" w:rsidRPr="0033596D">
        <w:rPr>
          <w:rFonts w:ascii="Times New Roman" w:hAnsi="Times New Roman"/>
          <w:color w:val="000000" w:themeColor="text1"/>
          <w:sz w:val="24"/>
          <w:szCs w:val="24"/>
        </w:rPr>
        <w:t>школы»</w:t>
      </w:r>
      <w:r w:rsidR="001C5728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="001C5728" w:rsidRPr="0033596D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1C5728" w:rsidRPr="0033596D">
        <w:rPr>
          <w:rFonts w:ascii="Times New Roman" w:hAnsi="Times New Roman"/>
          <w:color w:val="000000" w:themeColor="text1"/>
          <w:sz w:val="24"/>
          <w:szCs w:val="24"/>
        </w:rPr>
        <w:t>, Т.</w:t>
      </w:r>
      <w:r w:rsidR="00560717" w:rsidRPr="0033596D">
        <w:rPr>
          <w:rFonts w:ascii="Times New Roman" w:hAnsi="Times New Roman"/>
          <w:color w:val="000000" w:themeColor="text1"/>
          <w:sz w:val="24"/>
          <w:szCs w:val="24"/>
        </w:rPr>
        <w:t>С. Комаровой, М.А. Васильевой.</w:t>
      </w:r>
      <w:r w:rsidR="001C5728" w:rsidRPr="0033596D">
        <w:rPr>
          <w:rFonts w:ascii="Times New Roman" w:hAnsi="Times New Roman"/>
          <w:color w:val="000000" w:themeColor="text1"/>
          <w:sz w:val="24"/>
          <w:szCs w:val="24"/>
        </w:rPr>
        <w:t>—</w:t>
      </w:r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 4 – е изд., </w:t>
      </w:r>
      <w:proofErr w:type="spellStart"/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. - </w:t>
      </w:r>
      <w:r w:rsidR="001C5728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 М.: МОЗАИКА-СИНТЕЗ, 201</w:t>
      </w:r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>7 г</w:t>
      </w:r>
      <w:r w:rsidR="001C5728" w:rsidRPr="0033596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C5728" w:rsidRPr="0033596D" w:rsidRDefault="001C5728" w:rsidP="001C5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построена с учетом возрастных, индивидуальных психологических и физиологических особенностей детей, как программа психолого-педагогической поддержки позитивной социализации и индивидуализации, развития личности детей дошкольного возраста. 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порядок организации совместной деятельности взрослых и детей, а также самостоятельной деятельности детей в пространстве и во времени, способствующей реализации целевых ориентиров, а также подходы к интеграции образовательной деятельности дошкольника. </w:t>
      </w:r>
    </w:p>
    <w:p w:rsidR="001C5728" w:rsidRPr="0033596D" w:rsidRDefault="001C5728" w:rsidP="001C5728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Программа реализуется на государственном языке Российской Федерации в ф</w:t>
      </w:r>
      <w:r w:rsidR="00BA09C7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ормах, специфических для детей </w:t>
      </w: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дошкольного возраста. </w:t>
      </w:r>
    </w:p>
    <w:p w:rsidR="001C5728" w:rsidRPr="0033596D" w:rsidRDefault="001C5728" w:rsidP="001C5728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предназначена для работы с детьми в возрасте </w:t>
      </w:r>
      <w:r w:rsidR="00675874" w:rsidRPr="0033596D">
        <w:rPr>
          <w:rFonts w:ascii="Times New Roman" w:hAnsi="Times New Roman"/>
          <w:color w:val="000000" w:themeColor="text1"/>
          <w:sz w:val="24"/>
          <w:szCs w:val="24"/>
        </w:rPr>
        <w:t>2-3 лет.</w:t>
      </w:r>
    </w:p>
    <w:p w:rsidR="00AF0384" w:rsidRPr="0033596D" w:rsidRDefault="001C5728" w:rsidP="001C5728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Программа реализуется в течение всего</w:t>
      </w:r>
      <w:r w:rsidR="0033596D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 времени пребывания детей в группе.</w:t>
      </w:r>
      <w:r w:rsidR="0033596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675874" w:rsidRPr="001E4D74" w:rsidRDefault="00675874" w:rsidP="001C57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1052" w:rsidRPr="001E4D74" w:rsidRDefault="00CF1052" w:rsidP="0033596D">
      <w:pPr>
        <w:pStyle w:val="a7"/>
        <w:numPr>
          <w:ilvl w:val="2"/>
          <w:numId w:val="40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E4D74">
        <w:rPr>
          <w:rFonts w:ascii="Times New Roman" w:hAnsi="Times New Roman"/>
          <w:b/>
          <w:color w:val="000000" w:themeColor="text1"/>
          <w:sz w:val="28"/>
          <w:szCs w:val="28"/>
        </w:rPr>
        <w:t>Цели и задачи реализации Программы</w:t>
      </w:r>
    </w:p>
    <w:p w:rsidR="00CF1052" w:rsidRPr="0033596D" w:rsidRDefault="00CF1052" w:rsidP="00CF105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3596D">
        <w:rPr>
          <w:rFonts w:ascii="Times New Roman" w:hAnsi="Times New Roman"/>
          <w:color w:val="000000" w:themeColor="text1"/>
          <w:sz w:val="24"/>
          <w:szCs w:val="24"/>
        </w:rPr>
        <w:t>Для формирования позитивной социализации и индивидуализации развития лич</w:t>
      </w:r>
      <w:r w:rsidR="0033596D" w:rsidRPr="0033596D">
        <w:rPr>
          <w:rFonts w:ascii="Times New Roman" w:hAnsi="Times New Roman"/>
          <w:color w:val="000000" w:themeColor="text1"/>
          <w:sz w:val="24"/>
          <w:szCs w:val="24"/>
        </w:rPr>
        <w:t>ности детей дошкольного возраст</w:t>
      </w: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 цели и задачи Программы определены в соответствии с целями и задачами основной образовательной программы дошкольного образования «От рождения до школы» </w:t>
      </w:r>
      <w:r w:rsidR="00E140B7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/ </w:t>
      </w:r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33596D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</w:t>
      </w:r>
      <w:r w:rsidRPr="0033596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CF1052" w:rsidRPr="0033596D" w:rsidRDefault="00CF1052" w:rsidP="00CF1052">
      <w:pPr>
        <w:pStyle w:val="62"/>
        <w:shd w:val="clear" w:color="auto" w:fill="auto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b/>
          <w:color w:val="000000" w:themeColor="text1"/>
          <w:sz w:val="24"/>
          <w:szCs w:val="24"/>
        </w:rPr>
        <w:t>Цели программы</w:t>
      </w:r>
      <w:r w:rsidRPr="0033596D">
        <w:rPr>
          <w:color w:val="000000" w:themeColor="text1"/>
          <w:sz w:val="24"/>
          <w:szCs w:val="24"/>
        </w:rPr>
        <w:t xml:space="preserve"> - </w:t>
      </w:r>
      <w:r w:rsidRPr="0033596D">
        <w:rPr>
          <w:rStyle w:val="6"/>
          <w:color w:val="000000" w:themeColor="text1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</w:t>
      </w:r>
      <w:r w:rsidRPr="0033596D">
        <w:rPr>
          <w:rStyle w:val="6"/>
          <w:color w:val="000000" w:themeColor="text1"/>
          <w:sz w:val="24"/>
          <w:szCs w:val="24"/>
        </w:rPr>
        <w:lastRenderedPageBreak/>
        <w:t>формиро</w:t>
      </w:r>
      <w:r w:rsidRPr="0033596D">
        <w:rPr>
          <w:rStyle w:val="6"/>
          <w:color w:val="000000" w:themeColor="text1"/>
          <w:sz w:val="24"/>
          <w:szCs w:val="24"/>
        </w:rPr>
        <w:softHyphen/>
        <w:t>вание предпосылок к учебной деятельности, обеспечение безопасности жизнедеятельности дошкольника.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b/>
          <w:color w:val="000000" w:themeColor="text1"/>
          <w:sz w:val="24"/>
          <w:szCs w:val="24"/>
        </w:rPr>
      </w:pPr>
      <w:r w:rsidRPr="0033596D">
        <w:rPr>
          <w:rStyle w:val="6"/>
          <w:b/>
          <w:color w:val="000000" w:themeColor="text1"/>
          <w:sz w:val="24"/>
          <w:szCs w:val="24"/>
        </w:rPr>
        <w:t>Достижение поставленной цели предусматривает решение следующих задач: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>3. Обеспечение преемственности основных образовательных программ дошкольного и начального общего образования.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 xml:space="preserve">4. Создание благоприятных условий развития детей в соответствии с их возрастными и индивидуальными </w:t>
      </w:r>
      <w:r w:rsidR="00BA09C7" w:rsidRPr="0033596D">
        <w:rPr>
          <w:rStyle w:val="6"/>
          <w:color w:val="000000" w:themeColor="text1"/>
          <w:sz w:val="24"/>
          <w:szCs w:val="24"/>
        </w:rPr>
        <w:t>особенностями</w:t>
      </w:r>
      <w:r w:rsidR="00B6413A" w:rsidRPr="0033596D">
        <w:rPr>
          <w:rStyle w:val="6"/>
          <w:color w:val="000000" w:themeColor="text1"/>
          <w:sz w:val="24"/>
          <w:szCs w:val="24"/>
        </w:rPr>
        <w:t xml:space="preserve"> </w:t>
      </w:r>
      <w:r w:rsidR="00BA09C7" w:rsidRPr="0033596D">
        <w:rPr>
          <w:rStyle w:val="6"/>
          <w:color w:val="000000" w:themeColor="text1"/>
          <w:sz w:val="24"/>
          <w:szCs w:val="24"/>
        </w:rPr>
        <w:t>и</w:t>
      </w:r>
      <w:r w:rsidR="00B6413A" w:rsidRPr="0033596D">
        <w:rPr>
          <w:rStyle w:val="6"/>
          <w:color w:val="000000" w:themeColor="text1"/>
          <w:sz w:val="24"/>
          <w:szCs w:val="24"/>
        </w:rPr>
        <w:t xml:space="preserve"> </w:t>
      </w:r>
      <w:r w:rsidRPr="0033596D">
        <w:rPr>
          <w:rStyle w:val="6"/>
          <w:color w:val="000000" w:themeColor="text1"/>
          <w:sz w:val="24"/>
          <w:szCs w:val="24"/>
        </w:rPr>
        <w:t>склонност</w:t>
      </w:r>
      <w:r w:rsidR="00BA09C7" w:rsidRPr="0033596D">
        <w:rPr>
          <w:rStyle w:val="6"/>
          <w:color w:val="000000" w:themeColor="text1"/>
          <w:sz w:val="24"/>
          <w:szCs w:val="24"/>
        </w:rPr>
        <w:t xml:space="preserve">ями, развития способностей и </w:t>
      </w:r>
      <w:r w:rsidRPr="0033596D">
        <w:rPr>
          <w:rStyle w:val="6"/>
          <w:color w:val="000000" w:themeColor="text1"/>
          <w:sz w:val="24"/>
          <w:szCs w:val="24"/>
        </w:rPr>
        <w:t>творческого потенциала каждого ребенка как субъекта отношений с самим собой, другими детьми, взрослыми и миром.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>5. Объединение обучения и воспитания в целостный образовательный процесс на основе духовно-нравственных и социокультурных ценностей</w:t>
      </w:r>
      <w:r w:rsidR="00BA09C7" w:rsidRPr="0033596D">
        <w:rPr>
          <w:rStyle w:val="6"/>
          <w:color w:val="000000" w:themeColor="text1"/>
          <w:sz w:val="24"/>
          <w:szCs w:val="24"/>
        </w:rPr>
        <w:t xml:space="preserve"> и принятых в </w:t>
      </w:r>
      <w:r w:rsidRPr="0033596D">
        <w:rPr>
          <w:rStyle w:val="6"/>
          <w:color w:val="000000" w:themeColor="text1"/>
          <w:sz w:val="24"/>
          <w:szCs w:val="24"/>
        </w:rPr>
        <w:t>обществе правил</w:t>
      </w:r>
      <w:r w:rsidR="00BA09C7" w:rsidRPr="0033596D">
        <w:rPr>
          <w:rStyle w:val="6"/>
          <w:color w:val="000000" w:themeColor="text1"/>
          <w:sz w:val="24"/>
          <w:szCs w:val="24"/>
        </w:rPr>
        <w:t>,</w:t>
      </w:r>
      <w:r w:rsidRPr="0033596D">
        <w:rPr>
          <w:rStyle w:val="6"/>
          <w:color w:val="000000" w:themeColor="text1"/>
          <w:sz w:val="24"/>
          <w:szCs w:val="24"/>
        </w:rPr>
        <w:t xml:space="preserve"> и норм поведения в интересах человека, семьи, общества.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>6. Формирование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>7.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учетом образовательных потребностей и способностей воспитанников.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>8. Формирование социокультурной среды</w:t>
      </w:r>
      <w:r w:rsidR="00BA09C7" w:rsidRPr="0033596D">
        <w:rPr>
          <w:rStyle w:val="6"/>
          <w:color w:val="000000" w:themeColor="text1"/>
          <w:sz w:val="24"/>
          <w:szCs w:val="24"/>
        </w:rPr>
        <w:t xml:space="preserve">, соответствующей </w:t>
      </w:r>
      <w:r w:rsidRPr="0033596D">
        <w:rPr>
          <w:rStyle w:val="6"/>
          <w:color w:val="000000" w:themeColor="text1"/>
          <w:sz w:val="24"/>
          <w:szCs w:val="24"/>
        </w:rPr>
        <w:t>возрастным, индивидуальным, психологическим и физиологическим особенностям детей.</w:t>
      </w:r>
    </w:p>
    <w:p w:rsidR="00D87351" w:rsidRPr="0033596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33596D">
        <w:rPr>
          <w:rStyle w:val="6"/>
          <w:color w:val="000000" w:themeColor="text1"/>
          <w:sz w:val="24"/>
          <w:szCs w:val="24"/>
        </w:rPr>
        <w:t xml:space="preserve">9. Обеспечение психолого-педагогической </w:t>
      </w:r>
      <w:r w:rsidR="00BA09C7" w:rsidRPr="0033596D">
        <w:rPr>
          <w:rStyle w:val="6"/>
          <w:color w:val="000000" w:themeColor="text1"/>
          <w:sz w:val="24"/>
          <w:szCs w:val="24"/>
        </w:rPr>
        <w:t xml:space="preserve">поддержки семьи и </w:t>
      </w:r>
      <w:r w:rsidRPr="0033596D">
        <w:rPr>
          <w:rStyle w:val="6"/>
          <w:color w:val="000000" w:themeColor="text1"/>
          <w:sz w:val="24"/>
          <w:szCs w:val="24"/>
        </w:rPr>
        <w:t>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33596D" w:rsidRDefault="0033596D" w:rsidP="0033596D">
      <w:pPr>
        <w:spacing w:after="0" w:line="240" w:lineRule="auto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42D42" w:rsidRPr="0033596D" w:rsidRDefault="00DF5418" w:rsidP="0033596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3596D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="00D87351" w:rsidRPr="0033596D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Pr="0033596D">
        <w:rPr>
          <w:rFonts w:ascii="Times New Roman" w:hAnsi="Times New Roman"/>
          <w:b/>
          <w:color w:val="000000" w:themeColor="text1"/>
          <w:sz w:val="28"/>
          <w:szCs w:val="28"/>
        </w:rPr>
        <w:t>2. Принципы и подходы к реализации Программы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Программа сформулирована с основными принципами дошкольного образования:</w:t>
      </w:r>
    </w:p>
    <w:p w:rsidR="00D87351" w:rsidRPr="0033596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принцип развивающего образования;</w:t>
      </w:r>
    </w:p>
    <w:p w:rsidR="00D87351" w:rsidRPr="0033596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научной обоснованности и практической применимости (содержание </w:t>
      </w:r>
      <w:r w:rsidR="00BA09C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Программы соответствует основным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положе</w:t>
      </w:r>
      <w:r w:rsidR="00BA09C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ниям возрастной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психоло</w:t>
      </w:r>
      <w:r w:rsidR="00BA09C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гии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и дошкольной педагогики);</w:t>
      </w:r>
    </w:p>
    <w:p w:rsidR="00D87351" w:rsidRPr="0033596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задач;</w:t>
      </w:r>
    </w:p>
    <w:p w:rsidR="00D87351" w:rsidRPr="0033596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</w:t>
      </w:r>
      <w:proofErr w:type="spellStart"/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культуросообразности</w:t>
      </w:r>
      <w:proofErr w:type="spellEnd"/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;</w:t>
      </w:r>
    </w:p>
    <w:p w:rsidR="00D87351" w:rsidRPr="0033596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BA09C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интеграция образовательных областей в соответствии с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возрастными </w:t>
      </w:r>
      <w:r w:rsidR="00BA09C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возможностями и особенностями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детей</w:t>
      </w:r>
      <w:r w:rsidR="00BA09C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,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сп</w:t>
      </w:r>
      <w:r w:rsidR="00BA09C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ецификой и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возможностями образовательных областей;</w:t>
      </w:r>
    </w:p>
    <w:p w:rsidR="00D87351" w:rsidRPr="0033596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комплексно-тематический принцип построения образовательного процесса;</w:t>
      </w:r>
    </w:p>
    <w:p w:rsidR="00D87351" w:rsidRPr="0033596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решение программных образовательных задач в совместной деятельности дошкольников не только в рамках организованной образовательной деятельности, но и при проведении режимных моментов;</w:t>
      </w:r>
    </w:p>
    <w:p w:rsidR="00D87351" w:rsidRPr="0033596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построение образовательного процесса на адекватных возрасту формах работы с детьми (основной формой работы с дошкольниками и ведущим видом их деятельности является игра);</w:t>
      </w:r>
    </w:p>
    <w:p w:rsidR="00D87351" w:rsidRPr="0033596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соблюдение преемственности между возрастными дошкольными группами и между детским садом и начальной школой;</w:t>
      </w:r>
    </w:p>
    <w:p w:rsidR="00D87351" w:rsidRPr="0033596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lastRenderedPageBreak/>
        <w:t xml:space="preserve">-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интеграция знаний, установление соотношений между информацией естественн</w:t>
      </w:r>
      <w:proofErr w:type="gramStart"/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о-</w:t>
      </w:r>
      <w:proofErr w:type="gramEnd"/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научного характера и сведениями о человеческой деятельности;</w:t>
      </w:r>
    </w:p>
    <w:p w:rsidR="00D87351" w:rsidRPr="0033596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D87351" w:rsidRPr="0033596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динамика преемственных связей на каждой возрастной ступени, отбор наиболее актуальных знаний и их постепенное усложнение, при этом учитывается специфика изменения социального опыта детей дошкольного возраста;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:rsidR="00D87351" w:rsidRPr="0033596D" w:rsidRDefault="00BA09C7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Личностно </w:t>
      </w:r>
      <w:r w:rsidR="00E911AB"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– ориентированный </w:t>
      </w:r>
      <w:r w:rsidR="00D87351"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>подход.</w:t>
      </w:r>
      <w:r w:rsidR="00560717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организацию образовательного процесса с учетом того, что развитие личности ребенка является главным критерием его эффективности. Механизм реализаци</w:t>
      </w:r>
      <w:proofErr w:type="gramStart"/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и-</w:t>
      </w:r>
      <w:proofErr w:type="gramEnd"/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="00D87351"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="00D87351" w:rsidRPr="0033596D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proofErr w:type="spellStart"/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</w:t>
      </w:r>
      <w:proofErr w:type="spellEnd"/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 подход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, в котором ос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новным результатом деятельности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становится формирование готовности воспитанник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ов самостоятельно действовать в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ходе решения актуальных задач.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новление личности, развитие его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творческих возможностей, самосовершенст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вование в условиях равноправных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взаимоотношений с другими людьми, построенны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х по принципу диалога, </w:t>
      </w:r>
      <w:proofErr w:type="gramStart"/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>субъект-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субъектных</w:t>
      </w:r>
      <w:proofErr w:type="gramEnd"/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отношений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ование возможностей развивающей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предметно-пространственной среды образовател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ьного учреждения в воспитании и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развитии личности ребенка.</w:t>
      </w:r>
    </w:p>
    <w:p w:rsidR="00D87351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сть уникальности путем развития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каждого региона на основе поиска взаимосвязи ес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тественных (природных) факторов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и искусственных (культуры), поиска их взаимосвязи, взаимовлияния.</w:t>
      </w:r>
    </w:p>
    <w:p w:rsidR="005B1DCB" w:rsidRPr="0033596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33596D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ирование у детей начальных форм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диалектического рассмотрения и анализа окружающих я</w:t>
      </w:r>
      <w:r w:rsidR="00107050"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влений в их движении, </w:t>
      </w:r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 xml:space="preserve">изменении и развитии, в их взаимосвязях и </w:t>
      </w:r>
      <w:proofErr w:type="spellStart"/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взаимопереходах</w:t>
      </w:r>
      <w:proofErr w:type="spellEnd"/>
      <w:r w:rsidRPr="0033596D">
        <w:rPr>
          <w:rStyle w:val="7"/>
          <w:rFonts w:eastAsiaTheme="minorHAnsi"/>
          <w:color w:val="000000" w:themeColor="text1"/>
          <w:sz w:val="24"/>
          <w:szCs w:val="24"/>
        </w:rPr>
        <w:t>.</w:t>
      </w:r>
    </w:p>
    <w:p w:rsidR="004F60BC" w:rsidRPr="0033596D" w:rsidRDefault="004F60BC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284A5F" w:rsidRPr="001E4D74" w:rsidRDefault="00284A5F" w:rsidP="001E4D74">
      <w:pPr>
        <w:pStyle w:val="62"/>
        <w:shd w:val="clear" w:color="auto" w:fill="auto"/>
        <w:spacing w:after="0" w:line="259" w:lineRule="exact"/>
        <w:ind w:right="20"/>
        <w:jc w:val="center"/>
        <w:rPr>
          <w:b/>
          <w:color w:val="000000" w:themeColor="text1"/>
          <w:sz w:val="28"/>
          <w:szCs w:val="28"/>
        </w:rPr>
      </w:pPr>
      <w:r w:rsidRPr="001E4D74">
        <w:rPr>
          <w:b/>
          <w:color w:val="000000" w:themeColor="text1"/>
          <w:sz w:val="28"/>
          <w:szCs w:val="28"/>
        </w:rPr>
        <w:t>1.</w:t>
      </w:r>
      <w:r w:rsidR="00107050" w:rsidRPr="001E4D74">
        <w:rPr>
          <w:b/>
          <w:color w:val="000000" w:themeColor="text1"/>
          <w:sz w:val="28"/>
          <w:szCs w:val="28"/>
        </w:rPr>
        <w:t>1.</w:t>
      </w:r>
      <w:r w:rsidRPr="001E4D74">
        <w:rPr>
          <w:b/>
          <w:color w:val="000000" w:themeColor="text1"/>
          <w:sz w:val="28"/>
          <w:szCs w:val="28"/>
        </w:rPr>
        <w:t>3. 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:rsidR="00284A5F" w:rsidRPr="001E4D74" w:rsidRDefault="00284A5F" w:rsidP="001E4D74">
      <w:pPr>
        <w:pStyle w:val="62"/>
        <w:shd w:val="clear" w:color="auto" w:fill="auto"/>
        <w:spacing w:after="0" w:line="259" w:lineRule="exact"/>
        <w:ind w:left="20" w:right="20"/>
        <w:jc w:val="center"/>
        <w:rPr>
          <w:color w:val="000000" w:themeColor="text1"/>
          <w:sz w:val="28"/>
          <w:szCs w:val="28"/>
        </w:rPr>
      </w:pPr>
    </w:p>
    <w:p w:rsidR="008A1F9B" w:rsidRPr="005F74DB" w:rsidRDefault="008A1F9B" w:rsidP="0033596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осуществления образовательного процесса</w:t>
      </w:r>
    </w:p>
    <w:p w:rsidR="00BE5989" w:rsidRPr="005F74DB" w:rsidRDefault="00BE5989" w:rsidP="0033596D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Характеристика возрастных особенностей детей необходима для правильной организации образовательного процесса в группах</w:t>
      </w:r>
    </w:p>
    <w:p w:rsidR="00CA1E3B" w:rsidRPr="005F74DB" w:rsidRDefault="00CA1E3B" w:rsidP="00BE59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BE5989" w:rsidRPr="005F74DB" w:rsidRDefault="00BE5989" w:rsidP="00CA1E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Общие сведения о группе: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1E4D74" w:rsidRPr="005F74DB" w:rsidTr="005F74DB">
        <w:trPr>
          <w:trHeight w:val="383"/>
        </w:trPr>
        <w:tc>
          <w:tcPr>
            <w:tcW w:w="3369" w:type="dxa"/>
          </w:tcPr>
          <w:p w:rsidR="001E4D74" w:rsidRPr="005F74DB" w:rsidRDefault="001E4D74" w:rsidP="00997E9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Полное наименование:</w:t>
            </w:r>
          </w:p>
        </w:tc>
        <w:tc>
          <w:tcPr>
            <w:tcW w:w="6201" w:type="dxa"/>
          </w:tcPr>
          <w:p w:rsidR="001E4D74" w:rsidRPr="005F74DB" w:rsidRDefault="001E4D74" w:rsidP="00C2671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«Колобок»</w:t>
            </w:r>
          </w:p>
        </w:tc>
      </w:tr>
      <w:tr w:rsidR="001E4D74" w:rsidRPr="005F74DB" w:rsidTr="00C26715">
        <w:trPr>
          <w:trHeight w:val="690"/>
        </w:trPr>
        <w:tc>
          <w:tcPr>
            <w:tcW w:w="3369" w:type="dxa"/>
          </w:tcPr>
          <w:p w:rsidR="00C26715" w:rsidRPr="005F74DB" w:rsidRDefault="001E4D74" w:rsidP="00997E9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</w:t>
            </w:r>
          </w:p>
          <w:p w:rsidR="001E4D74" w:rsidRPr="005F74DB" w:rsidRDefault="001E4D74" w:rsidP="00C2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1E4D74" w:rsidRPr="005F74DB" w:rsidRDefault="001E4D74" w:rsidP="00C2671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606015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Нижегородская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обл., г. Дзержинск, пер. Западный, д. 11-А</w:t>
            </w:r>
          </w:p>
        </w:tc>
      </w:tr>
      <w:tr w:rsidR="00C26715" w:rsidRPr="005F74DB" w:rsidTr="00C26715">
        <w:trPr>
          <w:trHeight w:val="450"/>
        </w:trPr>
        <w:tc>
          <w:tcPr>
            <w:tcW w:w="3369" w:type="dxa"/>
          </w:tcPr>
          <w:p w:rsidR="00C26715" w:rsidRPr="005F74DB" w:rsidRDefault="00C26715" w:rsidP="00C267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создания</w:t>
            </w:r>
          </w:p>
        </w:tc>
        <w:tc>
          <w:tcPr>
            <w:tcW w:w="6201" w:type="dxa"/>
          </w:tcPr>
          <w:p w:rsidR="00C26715" w:rsidRPr="005F74DB" w:rsidRDefault="00C26715" w:rsidP="00C2671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          1978г</w:t>
            </w:r>
          </w:p>
        </w:tc>
      </w:tr>
      <w:tr w:rsidR="00C26715" w:rsidRPr="005F74DB" w:rsidTr="00C26715">
        <w:trPr>
          <w:trHeight w:val="259"/>
        </w:trPr>
        <w:tc>
          <w:tcPr>
            <w:tcW w:w="3369" w:type="dxa"/>
          </w:tcPr>
          <w:p w:rsidR="00C26715" w:rsidRPr="005F74DB" w:rsidRDefault="00C26715" w:rsidP="00C2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</w:p>
        </w:tc>
        <w:tc>
          <w:tcPr>
            <w:tcW w:w="6201" w:type="dxa"/>
          </w:tcPr>
          <w:p w:rsidR="00C26715" w:rsidRPr="005F74DB" w:rsidRDefault="00C26715" w:rsidP="00C26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         49,1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997E9F" w:rsidRPr="005F74DB" w:rsidRDefault="00997E9F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Общие сведения о группе.</w:t>
      </w:r>
    </w:p>
    <w:p w:rsidR="00997E9F" w:rsidRPr="005F74DB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Вторая </w:t>
      </w:r>
      <w:r w:rsidR="00997E9F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гру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ппа раннего возраста</w:t>
      </w:r>
      <w:r w:rsidR="00997E9F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 детей от 2-3 лет.</w:t>
      </w:r>
    </w:p>
    <w:p w:rsidR="00997E9F" w:rsidRPr="005F74DB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детей -</w:t>
      </w:r>
      <w:r w:rsidR="005E5A1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</w:p>
    <w:p w:rsidR="00997E9F" w:rsidRPr="005F74DB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Девочек-</w:t>
      </w:r>
      <w:r w:rsidR="005E5A1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997E9F" w:rsidRPr="005F74DB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Мальчиков-</w:t>
      </w:r>
      <w:r w:rsidR="005E5A16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997E9F" w:rsidRPr="005F74DB" w:rsidRDefault="008A1F9B" w:rsidP="00997E9F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F74DB">
        <w:rPr>
          <w:rStyle w:val="FontStyle31"/>
          <w:color w:val="000000" w:themeColor="text1"/>
          <w:sz w:val="24"/>
          <w:szCs w:val="24"/>
        </w:rPr>
        <w:t xml:space="preserve">Режим работы с 6.00 до 18.00. </w:t>
      </w:r>
    </w:p>
    <w:p w:rsidR="008A1F9B" w:rsidRPr="005F74DB" w:rsidRDefault="008A1F9B" w:rsidP="008A1F9B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/>
          <w:color w:val="000000" w:themeColor="text1"/>
          <w:sz w:val="24"/>
          <w:szCs w:val="24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8A1F9B" w:rsidRPr="005F74DB" w:rsidRDefault="00605115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A1F9B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одители воспитанников являются социальными заказчиками образовательных услуг ДОУ. Выявление и поддержка образовательных инициатив семьи определяет приоритетные направления деятельности педагогического коллектива.</w:t>
      </w:r>
    </w:p>
    <w:p w:rsidR="008A1F9B" w:rsidRPr="005F74DB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осуществляется с учетом национально-культурных, демографических, климатических особенностей региона.</w:t>
      </w:r>
    </w:p>
    <w:p w:rsidR="008A1F9B" w:rsidRPr="005F74DB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При проектировании образовательной деятельности учитываются климатические особенности Нижегородской области (средней полосы России), время начала и окончания сезонных явлений (листопад, таяние снега и т.д.) и интенсивность их протекания; состав флоры и фауны, длительность светового дня; погодные условия. Это отражается в режиме дня, комплексно -  тематическом планировании образовательной деятельности. Особенности климата и экологии региона учитываются при планировании работы по укреплению здоровья детей, при отборе содержания работы по познавательному, социально -  коммуникативному, речевому и художественн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эстетическому развитию дошкольников.</w:t>
      </w:r>
    </w:p>
    <w:p w:rsidR="00997E9F" w:rsidRPr="005F74DB" w:rsidRDefault="00997E9F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108" w:rsidRPr="005F74DB" w:rsidRDefault="00C03108" w:rsidP="00C0310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Характеристики особенностей развития детей раннего и дошкольного возраста</w:t>
      </w:r>
    </w:p>
    <w:p w:rsidR="00C03108" w:rsidRPr="005F74DB" w:rsidRDefault="00C03108" w:rsidP="00C0310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Вторая группа раннего возраста (от 2 до 3 лет)- основная образовательная программа дошкольного образования «От рождения до школы» / Под ред. Н.Е. </w:t>
      </w:r>
      <w:proofErr w:type="spellStart"/>
      <w:r w:rsidRPr="005F74DB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Pr="005F74DB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. -  М.: МОЗАИКА-СИНТЕЗ, 2017 г.: стр.33-34; </w:t>
      </w:r>
    </w:p>
    <w:p w:rsidR="00797F3E" w:rsidRPr="00A02362" w:rsidRDefault="00107050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0236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</w:t>
      </w:r>
      <w:r w:rsidR="006403BC" w:rsidRPr="00A0236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2. Планируемые результаты освоения Программы.</w:t>
      </w:r>
    </w:p>
    <w:p w:rsidR="004A4DDC" w:rsidRPr="005F74DB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ФГОС 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255AFA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специфика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</w:t>
      </w:r>
    </w:p>
    <w:p w:rsidR="004A4DDC" w:rsidRPr="005F74DB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4A4DDC" w:rsidRPr="005F74DB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 индивидуальных различий детей.</w:t>
      </w:r>
    </w:p>
    <w:p w:rsidR="004A4DDC" w:rsidRPr="005F74DB" w:rsidRDefault="004A4DDC" w:rsidP="004A4DD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трем годам: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 действий;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 стремится к общению и воспринимает смыслы в различных ситуациях общения </w:t>
      </w:r>
      <w:proofErr w:type="gramStart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</w:t>
      </w:r>
      <w:proofErr w:type="gramEnd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взрослыми, активно подражает им в движениях и действиях, умеет действовать согласованно;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владеет активной и пассивной речью: понимает речь взрослых, может обращаться с вопросами и просьбами, знает названия окружающих предметов и игрушек;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проявляет интерес к сверстникам; наблюдает за их действиями и подражает им.</w:t>
      </w:r>
    </w:p>
    <w:p w:rsidR="004A4DDC" w:rsidRPr="005F74DB" w:rsidRDefault="004A4DDC" w:rsidP="004A4DDC">
      <w:pPr>
        <w:pStyle w:val="a7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Взаимодействие с ровесниками окрашено яркими эмоциями;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короткой игре воспроизводит действия взрослого, впервые осуществляя игровые замещения;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проявляет самостоятельность в бытовых и игровых действиях. Владеет простейшими навыками самообслуживания;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любит 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включается в продуктивные виды деятельности (изобразительную деятельность, конструирование и др.);</w:t>
      </w:r>
    </w:p>
    <w:p w:rsidR="004A4DDC" w:rsidRPr="005F74DB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удовольствием двигается – ходит, бегает в разных направлениях, стремится осваивать различные виды движения (подпрыгивание, лазанье, перешагивание и пр.).</w:t>
      </w:r>
    </w:p>
    <w:p w:rsidR="006403BC" w:rsidRPr="005F74DB" w:rsidRDefault="004A4DDC" w:rsidP="004A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</w:t>
      </w: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2972"/>
        <w:gridCol w:w="6668"/>
      </w:tblGrid>
      <w:tr w:rsidR="000255D3" w:rsidRPr="005F74DB" w:rsidTr="00000FC1">
        <w:tc>
          <w:tcPr>
            <w:tcW w:w="9640" w:type="dxa"/>
            <w:gridSpan w:val="2"/>
          </w:tcPr>
          <w:p w:rsidR="000255D3" w:rsidRPr="005F74DB" w:rsidRDefault="000255D3" w:rsidP="0084079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 от 2 до 3 лет</w:t>
            </w:r>
          </w:p>
        </w:tc>
      </w:tr>
      <w:tr w:rsidR="000255D3" w:rsidRPr="005F74DB" w:rsidTr="00000FC1">
        <w:tc>
          <w:tcPr>
            <w:tcW w:w="9640" w:type="dxa"/>
            <w:gridSpan w:val="2"/>
          </w:tcPr>
          <w:p w:rsidR="000255D3" w:rsidRPr="005F74DB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область </w:t>
            </w:r>
            <w:r w:rsidR="000255D3"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«Социально-коммуникативное развитие» </w:t>
            </w:r>
          </w:p>
        </w:tc>
      </w:tr>
      <w:tr w:rsidR="000255D3" w:rsidRPr="005F74DB" w:rsidTr="00000FC1">
        <w:tc>
          <w:tcPr>
            <w:tcW w:w="2972" w:type="dxa"/>
          </w:tcPr>
          <w:p w:rsidR="001F7757" w:rsidRPr="005F74DB" w:rsidRDefault="001F7757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  <w:p w:rsidR="000255D3" w:rsidRPr="005F74DB" w:rsidRDefault="001F7757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6668" w:type="dxa"/>
          </w:tcPr>
          <w:p w:rsidR="000255D3" w:rsidRPr="005F74DB" w:rsidRDefault="00BA09C7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-Отрицательно относится </w:t>
            </w:r>
            <w:r w:rsidR="000255D3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грубости, жадности, умеет играть не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ссорясь, помогать сверстникам </w:t>
            </w:r>
            <w:r w:rsidR="000255D3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вместе радоваться успехам;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представления, что хорошо и что плохо.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Развитие социального и эмоционального интеллекта </w:t>
            </w:r>
          </w:p>
        </w:tc>
        <w:tc>
          <w:tcPr>
            <w:tcW w:w="6668" w:type="dxa"/>
          </w:tcPr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-Эмоционально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отзывчив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проявляет заботу о товарище, умеет пожалеть и посочувствовать.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Развитие общения </w:t>
            </w:r>
          </w:p>
          <w:p w:rsidR="000255D3" w:rsidRPr="005F74DB" w:rsidRDefault="000255D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-Проявляет чувство симпатии к сверстникам;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-Доброжелательно относится к сверстникам.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Формирование личности ребенка </w:t>
            </w:r>
          </w:p>
          <w:p w:rsidR="000255D3" w:rsidRPr="005F74DB" w:rsidRDefault="000255D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-Уверен в том, что взрослые проявляют заботу о нем, любят его;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-Проявляет самостоятельность (в попытках собрать пирамидку, есть ложкой и т.д.)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.ц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еленаправленность и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саморегуляцию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собственных действий.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Усвоение общепринятых норм поведения </w:t>
            </w:r>
          </w:p>
          <w:p w:rsidR="000255D3" w:rsidRPr="005F74DB" w:rsidRDefault="000255D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спокойно вести себя в помещении и на улице: не шуметь, не бегать, выполнять просьбы взрослого;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-Не перебивает говорящего взрослого, умеет ждать, если взрослый занят;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элементарные навыки вежливого общения, умеет здороваться, прощаться, обращаться с просьбой спокойно, употребляя слова «спасибо», «пожалуйста»;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игровой деятельности (сюжетно-ролевые игры)</w:t>
            </w:r>
          </w:p>
        </w:tc>
        <w:tc>
          <w:tcPr>
            <w:tcW w:w="6668" w:type="dxa"/>
          </w:tcPr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интерес к игровым действиям сверстников;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-Играет рядом, не мешает другим детям;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несколько действий с одним предметом и переносит знакомые действия с одного объекта на другой;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с помощью взрослого несколько игровых 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действий, объединенных сюжетной канвой;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подбирает игрушки и атрибуты для игры, использует предметы-заместители; </w:t>
            </w:r>
          </w:p>
          <w:p w:rsidR="00495DAC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начальные навыки ролевого поведения;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-Связывает сюжетные действия с ролью;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предпосылки творчества. </w:t>
            </w:r>
          </w:p>
        </w:tc>
      </w:tr>
      <w:tr w:rsidR="000255D3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Ребенок в семье и обществе</w:t>
            </w:r>
          </w:p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Семья</w:t>
            </w:r>
          </w:p>
        </w:tc>
        <w:tc>
          <w:tcPr>
            <w:tcW w:w="6668" w:type="dxa"/>
          </w:tcPr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-Уважительно относится и имеет чувство принадлежности к своей семье;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Внимательно относится к родителям, близким людям, называет имена членов своей семьи;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-Называет имена членов своей семьи;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Детский сад</w:t>
            </w:r>
          </w:p>
        </w:tc>
        <w:tc>
          <w:tcPr>
            <w:tcW w:w="6668" w:type="dxa"/>
          </w:tcPr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чувство принадлежности к сообществу детей и взрослых в детском саду;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положительных сторонах детского сада, его общности с домом (тепло, уют и т.д.) и отличиях от домашней обстановки (больше друзей игрушек, самостоятельности);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Ориентируется в группе, на участке</w:t>
            </w:r>
          </w:p>
        </w:tc>
      </w:tr>
      <w:tr w:rsidR="000255D3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позитивных установок к труду и творчеству</w:t>
            </w:r>
          </w:p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навыков самообслуживания.</w:t>
            </w:r>
          </w:p>
        </w:tc>
        <w:tc>
          <w:tcPr>
            <w:tcW w:w="6668" w:type="dxa"/>
          </w:tcPr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самостоятельно пить из чашки, правильно держать ложку; </w:t>
            </w:r>
          </w:p>
          <w:p w:rsidR="00495DAC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одеваться и раздеваться в определенном порядке; </w:t>
            </w:r>
          </w:p>
          <w:p w:rsidR="00495DAC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-При небольшой помощи взрослого снимает одежду, обувь; </w:t>
            </w:r>
          </w:p>
          <w:p w:rsidR="000255D3" w:rsidRPr="005F74DB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Аккуратно складывает снятую одежду.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6668" w:type="dxa"/>
          </w:tcPr>
          <w:p w:rsidR="00495DAC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простейшие трудовые действия: совместно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 расставляет хлебницы,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салфетницы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ложки и т.д.;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-Поддерживает порядок в игровой комнате, по окончании игр расставляет игровой материал по местам; </w:t>
            </w:r>
          </w:p>
          <w:p w:rsidR="000255D3" w:rsidRPr="005F74DB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Проявляет интерес к деятельности взрослых. Называет некоторые трудовые действия взрослых.</w:t>
            </w:r>
          </w:p>
        </w:tc>
      </w:tr>
      <w:tr w:rsidR="000255D3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основ безопасности</w:t>
            </w:r>
          </w:p>
          <w:p w:rsidR="000255D3" w:rsidRPr="005F74DB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Безопасное поведение в природе</w:t>
            </w:r>
          </w:p>
        </w:tc>
        <w:tc>
          <w:tcPr>
            <w:tcW w:w="6668" w:type="dxa"/>
          </w:tcPr>
          <w:p w:rsidR="00840794" w:rsidRPr="005F74DB" w:rsidRDefault="000255D3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элементарными правилами безопасного поведения в природе (не подходить к незнакомым животным, не гладить их, не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рвать не брать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рот растения и т.д.);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Безопасность на дорогах</w:t>
            </w:r>
          </w:p>
        </w:tc>
        <w:tc>
          <w:tcPr>
            <w:tcW w:w="6668" w:type="dxa"/>
          </w:tcPr>
          <w:p w:rsidR="00840794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первичные представления о машинах, улице, дороге; </w:t>
            </w:r>
          </w:p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некоторыми видами транспортных средств.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Безопасность собственной жизнедеятельности</w:t>
            </w:r>
          </w:p>
        </w:tc>
        <w:tc>
          <w:tcPr>
            <w:tcW w:w="6668" w:type="dxa"/>
          </w:tcPr>
          <w:p w:rsidR="00840794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предметным миром и правилами безопасного обращения с предметами; </w:t>
            </w:r>
          </w:p>
          <w:p w:rsidR="00840794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понятиями: «нельзя», «можно», «опасно»; </w:t>
            </w:r>
          </w:p>
          <w:p w:rsidR="000255D3" w:rsidRPr="005F74DB" w:rsidRDefault="00BA09C7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-Знает </w:t>
            </w:r>
            <w:r w:rsidR="00840794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безопасного поведения в играх с песком и водой.</w:t>
            </w:r>
          </w:p>
        </w:tc>
      </w:tr>
      <w:tr w:rsidR="00840794" w:rsidRPr="005F74DB" w:rsidTr="00000FC1">
        <w:tc>
          <w:tcPr>
            <w:tcW w:w="9640" w:type="dxa"/>
            <w:gridSpan w:val="2"/>
          </w:tcPr>
          <w:p w:rsidR="00840794" w:rsidRPr="005F74DB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область «Познавательное развитие» </w:t>
            </w:r>
          </w:p>
        </w:tc>
      </w:tr>
      <w:tr w:rsidR="000255D3" w:rsidRPr="005F74DB" w:rsidTr="00000FC1">
        <w:tc>
          <w:tcPr>
            <w:tcW w:w="2972" w:type="dxa"/>
          </w:tcPr>
          <w:p w:rsidR="008A1F9B" w:rsidRPr="005F74DB" w:rsidRDefault="001F7757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Количество.</w:t>
            </w:r>
          </w:p>
        </w:tc>
        <w:tc>
          <w:tcPr>
            <w:tcW w:w="6668" w:type="dxa"/>
          </w:tcPr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Формирует группы однородных предметов. Различает количество предметов (оди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н-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много);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Величина.</w:t>
            </w:r>
          </w:p>
        </w:tc>
        <w:tc>
          <w:tcPr>
            <w:tcW w:w="6668" w:type="dxa"/>
          </w:tcPr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-Различает предметы контрастных размеров, обозначает их в речи (большой дом, маленький дом);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Форма.</w:t>
            </w:r>
          </w:p>
        </w:tc>
        <w:tc>
          <w:tcPr>
            <w:tcW w:w="6668" w:type="dxa"/>
          </w:tcPr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Различает предметы по форме и называет их (кубик, кирпичик, шар и т.д.);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Ориентировка в </w:t>
            </w: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пространстве.</w:t>
            </w:r>
          </w:p>
        </w:tc>
        <w:tc>
          <w:tcPr>
            <w:tcW w:w="6668" w:type="dxa"/>
          </w:tcPr>
          <w:p w:rsidR="00495DAC" w:rsidRPr="005F74DB" w:rsidRDefault="00BA09C7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Ориентируется </w:t>
            </w:r>
            <w:r w:rsidR="00840794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частях собственного тела; </w:t>
            </w:r>
          </w:p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-Двигается за воспитателем в определенном направлении </w:t>
            </w:r>
          </w:p>
        </w:tc>
      </w:tr>
      <w:tr w:rsidR="000255D3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Развитие познавательн</w:t>
            </w:r>
            <w:proofErr w:type="gramStart"/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исследовательской деятельности</w:t>
            </w:r>
          </w:p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познавательных действий</w:t>
            </w:r>
          </w:p>
        </w:tc>
        <w:tc>
          <w:tcPr>
            <w:tcW w:w="6668" w:type="dxa"/>
          </w:tcPr>
          <w:p w:rsidR="00840794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обобщенными способами исследования разных объектов окружающей жизни; </w:t>
            </w:r>
          </w:p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-Включается в совместные с взрослыми практические познавательные действия экспериментального характера.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Сенсорное развитие</w:t>
            </w:r>
          </w:p>
        </w:tc>
        <w:tc>
          <w:tcPr>
            <w:tcW w:w="6668" w:type="dxa"/>
          </w:tcPr>
          <w:p w:rsidR="00840794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Умеет обследовать предметы</w:t>
            </w:r>
            <w:r w:rsidR="005747FE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выделяя их цвет, величину, форму; </w:t>
            </w:r>
          </w:p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-Включает движения рук по предмету в процессе знакомства с ним; </w:t>
            </w:r>
          </w:p>
        </w:tc>
      </w:tr>
      <w:tr w:rsidR="000255D3" w:rsidRPr="005F74DB" w:rsidTr="00000FC1">
        <w:tc>
          <w:tcPr>
            <w:tcW w:w="2972" w:type="dxa"/>
          </w:tcPr>
          <w:p w:rsidR="000255D3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Дидактические игры</w:t>
            </w:r>
          </w:p>
        </w:tc>
        <w:tc>
          <w:tcPr>
            <w:tcW w:w="6668" w:type="dxa"/>
          </w:tcPr>
          <w:p w:rsidR="000255D3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Имеет сенсорный опыт в играх с дидактическим материалом, умеет соотносить, группировать, устанавливать тождество и различие по одному из сенсорных признаков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Ознакомление с предметным окружением </w:t>
            </w:r>
          </w:p>
          <w:p w:rsidR="00840794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840794" w:rsidRPr="005F74DB" w:rsidRDefault="00BA09C7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</w:t>
            </w:r>
            <w:r w:rsidR="00840794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интерес к предметам ближайшего окружения: игрушки, посуда, одежда, обувь, транспорт; </w:t>
            </w:r>
          </w:p>
          <w:p w:rsidR="00840794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Называет цвет, величину предметов, группирует их по способу использования; </w:t>
            </w:r>
          </w:p>
          <w:p w:rsidR="00840794" w:rsidRPr="005F74DB" w:rsidRDefault="00840794" w:rsidP="00BA09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-Действует с предметами, </w:t>
            </w:r>
            <w:r w:rsidR="00BA09C7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станавливает сходства и различия между предметами, имеющими одинаковое название. </w:t>
            </w:r>
          </w:p>
        </w:tc>
      </w:tr>
      <w:tr w:rsidR="00840794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Ознакомление с социальным миром</w:t>
            </w:r>
          </w:p>
          <w:p w:rsidR="00840794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Образ Я.</w:t>
            </w:r>
          </w:p>
        </w:tc>
        <w:tc>
          <w:tcPr>
            <w:tcW w:w="6668" w:type="dxa"/>
          </w:tcPr>
          <w:p w:rsidR="00840794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себе, об изменении своего социального статуса в связи с началом посещения детского сада; </w:t>
            </w:r>
          </w:p>
          <w:p w:rsidR="00840794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-Называет свое имя; 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Первичные представления о с</w:t>
            </w:r>
            <w:r w:rsidR="00F55D1D"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ферах человеческой деятельности </w:t>
            </w: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(знакомство с профессиями).</w:t>
            </w:r>
          </w:p>
        </w:tc>
        <w:tc>
          <w:tcPr>
            <w:tcW w:w="6668" w:type="dxa"/>
          </w:tcPr>
          <w:p w:rsidR="00840794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Узнает и называет некоторые трудовые действия (помощник воспитателя моет посуду, убирает комнату). </w:t>
            </w:r>
          </w:p>
          <w:p w:rsidR="00840794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Родная страна.</w:t>
            </w:r>
          </w:p>
        </w:tc>
        <w:tc>
          <w:tcPr>
            <w:tcW w:w="6668" w:type="dxa"/>
          </w:tcPr>
          <w:p w:rsidR="00840794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Знает название города</w:t>
            </w:r>
            <w:r w:rsidR="00BA09C7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котором они живет;</w:t>
            </w:r>
          </w:p>
        </w:tc>
      </w:tr>
      <w:tr w:rsidR="00840794" w:rsidRPr="005F74DB" w:rsidTr="00000FC1">
        <w:tc>
          <w:tcPr>
            <w:tcW w:w="2972" w:type="dxa"/>
          </w:tcPr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Ознакомление с миром природы </w:t>
            </w:r>
          </w:p>
          <w:p w:rsidR="00840794" w:rsidRPr="005F74DB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4F6BF1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доступными явлениями природы; </w:t>
            </w:r>
          </w:p>
          <w:p w:rsidR="004F6BF1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Узнает в натуре, на картинках и в игрушках кошку, собаку, корову, курицу и т. д.; </w:t>
            </w:r>
          </w:p>
          <w:p w:rsidR="004F6BF1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-Устанавливает простейшие связи между объектами и явлениями природного мира; </w:t>
            </w:r>
          </w:p>
          <w:p w:rsidR="004F6BF1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животными и растениями ближайшего окружения; </w:t>
            </w:r>
          </w:p>
          <w:p w:rsidR="004F6BF1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Различает по внешнему виду овощи и фрукты; </w:t>
            </w:r>
          </w:p>
          <w:p w:rsidR="004F6BF1" w:rsidRPr="005F74DB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бережное отношение к животным; </w:t>
            </w:r>
          </w:p>
          <w:p w:rsidR="00840794" w:rsidRPr="005F74DB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Наблюдает измене</w:t>
            </w:r>
            <w:r w:rsidR="004F6BF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 в природе в разные сезоны. </w:t>
            </w:r>
          </w:p>
        </w:tc>
      </w:tr>
      <w:tr w:rsidR="004F6BF1" w:rsidRPr="005F74DB" w:rsidTr="00000FC1">
        <w:tc>
          <w:tcPr>
            <w:tcW w:w="9640" w:type="dxa"/>
            <w:gridSpan w:val="2"/>
          </w:tcPr>
          <w:p w:rsidR="004F6BF1" w:rsidRPr="005F74DB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4F6BF1"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Развивающая речевая среда</w:t>
            </w:r>
          </w:p>
        </w:tc>
        <w:tc>
          <w:tcPr>
            <w:tcW w:w="6668" w:type="dxa"/>
          </w:tcPr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разнообразные поручения с общением со сверстниками и взрослыми;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рассматривает картинки, книги, игрушки, использует наглядный материал для общения с воспитателем и другими детьми;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-Показывает на картинках состояние людей и животных; </w:t>
            </w:r>
          </w:p>
          <w:p w:rsidR="00840794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 наглядного сопровождения. 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Формирование словаря</w:t>
            </w:r>
          </w:p>
        </w:tc>
        <w:tc>
          <w:tcPr>
            <w:tcW w:w="6668" w:type="dxa"/>
          </w:tcPr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Понимает речь взрослых без наглядного сопровождения. По словесному указанию находит предметы по названию, размеру, цвету;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словаре ребенка:  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существительные, обозначающие названия игрушек, 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предметов;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глаголы, обозначающие трудовые действия;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прилагательные, обозначающие цвет, величину, вкус; </w:t>
            </w:r>
          </w:p>
          <w:p w:rsidR="00840794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наречия (близко, высоко, низко и т.д.); 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Звуковая культура речи</w:t>
            </w:r>
          </w:p>
        </w:tc>
        <w:tc>
          <w:tcPr>
            <w:tcW w:w="6668" w:type="dxa"/>
          </w:tcPr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Отчетливо произносит изолированные гласные, согласные звуки (кроме свистящих, шипящих и сонорных);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-Воспроизводит звукоподражания, слова и несложные фразы из 2-4 слов; </w:t>
            </w:r>
          </w:p>
          <w:p w:rsidR="00840794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пользоваться (по подражанию) высотой и силой голоса; 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6668" w:type="dxa"/>
          </w:tcPr>
          <w:p w:rsidR="004F6BF1" w:rsidRPr="005F74DB" w:rsidRDefault="00026E12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F6BF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Согласовывает существительные и местоимения с глаголами, употребляет глаголы в будущем и прошедшем времени, изменяет их по лицам, использует в речи предлоги; </w:t>
            </w:r>
          </w:p>
          <w:p w:rsidR="00840794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Употребляет фразы из 2- 4 слов; 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Связная речь</w:t>
            </w:r>
          </w:p>
        </w:tc>
        <w:tc>
          <w:tcPr>
            <w:tcW w:w="6668" w:type="dxa"/>
          </w:tcPr>
          <w:p w:rsidR="004F6BF1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Отвечает на вопросы; </w:t>
            </w:r>
          </w:p>
          <w:p w:rsidR="004F6BF1" w:rsidRPr="005F74DB" w:rsidRDefault="00BA09C7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Рассказывает </w:t>
            </w:r>
            <w:r w:rsidR="004F6BF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 изображенном на картинке предмете или игрушке, о событии из личного опыта; </w:t>
            </w:r>
          </w:p>
          <w:p w:rsidR="004F6BF1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Во время инсценировок повторяет фразы; </w:t>
            </w:r>
          </w:p>
          <w:p w:rsidR="00840794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Слушает небольшие рассказы</w:t>
            </w:r>
          </w:p>
        </w:tc>
      </w:tr>
      <w:tr w:rsidR="00840794" w:rsidRPr="005F74DB" w:rsidTr="00000FC1">
        <w:tc>
          <w:tcPr>
            <w:tcW w:w="2972" w:type="dxa"/>
          </w:tcPr>
          <w:p w:rsidR="00840794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6668" w:type="dxa"/>
          </w:tcPr>
          <w:p w:rsidR="003F0679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Слушает народные с</w:t>
            </w:r>
            <w:r w:rsidR="00BA09C7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казки и авторские произведения;</w:t>
            </w:r>
          </w:p>
          <w:p w:rsidR="003F0679" w:rsidRPr="005F74DB" w:rsidRDefault="003F0679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F6BF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Договаривает слова, фра</w:t>
            </w:r>
            <w:r w:rsidR="00BA09C7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 при чтении знакомых стихов;</w:t>
            </w:r>
          </w:p>
          <w:p w:rsidR="00840794" w:rsidRPr="005F74DB" w:rsidRDefault="003F0679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F6BF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Играет в хорошо знакомую сказку; Рассматривает рисунки в книгах. </w:t>
            </w:r>
          </w:p>
        </w:tc>
      </w:tr>
      <w:tr w:rsidR="004F6BF1" w:rsidRPr="005F74DB" w:rsidTr="00000FC1">
        <w:tc>
          <w:tcPr>
            <w:tcW w:w="9640" w:type="dxa"/>
            <w:gridSpan w:val="2"/>
          </w:tcPr>
          <w:p w:rsidR="004F6BF1" w:rsidRPr="005F74DB" w:rsidRDefault="00DA1168" w:rsidP="00875E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4F6BF1"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4F6BF1" w:rsidRPr="005F74DB" w:rsidTr="00000FC1">
        <w:tc>
          <w:tcPr>
            <w:tcW w:w="2972" w:type="dxa"/>
          </w:tcPr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искусству</w:t>
            </w:r>
          </w:p>
        </w:tc>
        <w:tc>
          <w:tcPr>
            <w:tcW w:w="6668" w:type="dxa"/>
          </w:tcPr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отзывчивость на музыку и пение, на доступные пониманию произведения изобразительного искусства, литературы; </w:t>
            </w:r>
          </w:p>
          <w:p w:rsidR="004F6BF1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народными игрушками: дымковской,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богородской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матрешкой,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ванько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встанькой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другими, соответствующими возрасту; </w:t>
            </w:r>
          </w:p>
        </w:tc>
      </w:tr>
      <w:tr w:rsidR="004F6BF1" w:rsidRPr="005F74DB" w:rsidTr="00000FC1">
        <w:tc>
          <w:tcPr>
            <w:tcW w:w="2972" w:type="dxa"/>
          </w:tcPr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Изобразительная деятельность </w:t>
            </w:r>
          </w:p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Рисование</w:t>
            </w:r>
          </w:p>
        </w:tc>
        <w:tc>
          <w:tcPr>
            <w:tcW w:w="6668" w:type="dxa"/>
          </w:tcPr>
          <w:p w:rsidR="004F6BF1" w:rsidRPr="005F74DB" w:rsidRDefault="00BA09C7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Изображает знакомые предметы; </w:t>
            </w:r>
            <w:r w:rsidR="004F6BF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Умеет следить за 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движением карандаша по бумаге; </w:t>
            </w:r>
            <w:r w:rsidR="004F6BF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Проявляет чувство радости от штрихов и линий, которые нарисовал сам;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Различает цвета карандашей, фломастеров, правильно называет их;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рисовать разные линии, пересекает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уподобляя предметам: ленточкам, платочкам, дорожкам и т.д.;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Умеет держ</w:t>
            </w:r>
            <w:r w:rsidR="00DA1168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ать карандаш и кисть свободно; </w:t>
            </w:r>
          </w:p>
        </w:tc>
      </w:tr>
      <w:tr w:rsidR="004F6BF1" w:rsidRPr="005F74DB" w:rsidTr="00000FC1">
        <w:tc>
          <w:tcPr>
            <w:tcW w:w="2972" w:type="dxa"/>
          </w:tcPr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Лепка </w:t>
            </w:r>
          </w:p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4F6BF1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Знаком с пласт</w:t>
            </w:r>
            <w:r w:rsidR="003F0679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илином, аккуратно пользуется им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  <w:p w:rsidR="004F6BF1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лепить палочки и колбаски, раскатывая комок </w:t>
            </w:r>
            <w:r w:rsidR="003F0679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пластилина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между ладонями прямыми движениями; </w:t>
            </w:r>
          </w:p>
          <w:p w:rsidR="004F6BF1" w:rsidRPr="005F74DB" w:rsidRDefault="004F6BF1" w:rsidP="003F06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раскатывать комок </w:t>
            </w:r>
            <w:r w:rsidR="003F0679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пластилина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круговыми движениями для получения предметов круглой формы.</w:t>
            </w:r>
          </w:p>
        </w:tc>
      </w:tr>
      <w:tr w:rsidR="004F6BF1" w:rsidRPr="005F74DB" w:rsidTr="00000FC1">
        <w:tc>
          <w:tcPr>
            <w:tcW w:w="2972" w:type="dxa"/>
          </w:tcPr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Конструктивно - модельная деятельность </w:t>
            </w:r>
          </w:p>
          <w:p w:rsidR="004F6BF1" w:rsidRPr="005F74DB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деталями (кубик, кирпичик, призма, пластина), с вариантами расположения строительных форм на плоскости;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Сооружает элементарные постройки по образцу; </w:t>
            </w:r>
          </w:p>
          <w:p w:rsidR="004F6BF1" w:rsidRPr="005F74DB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простейшими пластмассовыми конструкторами; </w:t>
            </w:r>
          </w:p>
          <w:p w:rsidR="004F6BF1" w:rsidRPr="005F74DB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Совместно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 конструирует башенки, домики, машины. </w:t>
            </w:r>
          </w:p>
        </w:tc>
      </w:tr>
      <w:tr w:rsidR="004F6BF1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Музыкальная деятельность </w:t>
            </w:r>
          </w:p>
          <w:p w:rsidR="004F6BF1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Музыкально-ритмические движения</w:t>
            </w:r>
          </w:p>
        </w:tc>
        <w:tc>
          <w:tcPr>
            <w:tcW w:w="6668" w:type="dxa"/>
          </w:tcPr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-Эмоционально откликается на музыку; </w:t>
            </w:r>
          </w:p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-Сформированы основные движения (ходьба, бег, прыжки); </w:t>
            </w:r>
          </w:p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-Знаком с элементами плясовых движений; </w:t>
            </w:r>
          </w:p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соотносить движение с музыкой; </w:t>
            </w:r>
          </w:p>
          <w:p w:rsidR="004F6BF1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-Развиты элементарные пространственные представления  </w:t>
            </w:r>
          </w:p>
        </w:tc>
      </w:tr>
      <w:tr w:rsidR="004F6BF1" w:rsidRPr="005F74DB" w:rsidTr="00000FC1">
        <w:tc>
          <w:tcPr>
            <w:tcW w:w="2972" w:type="dxa"/>
          </w:tcPr>
          <w:p w:rsidR="004F6BF1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Слушание музыки</w:t>
            </w:r>
          </w:p>
        </w:tc>
        <w:tc>
          <w:tcPr>
            <w:tcW w:w="6668" w:type="dxa"/>
          </w:tcPr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-Эмоционально отзывается на музыку; </w:t>
            </w:r>
          </w:p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-Имеет представление об окружающем мире;</w:t>
            </w:r>
          </w:p>
          <w:p w:rsidR="004F6BF1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-Словарный запас в соответствии с возрастом </w:t>
            </w:r>
          </w:p>
        </w:tc>
      </w:tr>
      <w:tr w:rsidR="004F6BF1" w:rsidRPr="005F74DB" w:rsidTr="00000FC1">
        <w:tc>
          <w:tcPr>
            <w:tcW w:w="2972" w:type="dxa"/>
          </w:tcPr>
          <w:p w:rsidR="004F6BF1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Подпевание</w:t>
            </w:r>
          </w:p>
        </w:tc>
        <w:tc>
          <w:tcPr>
            <w:tcW w:w="6668" w:type="dxa"/>
          </w:tcPr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-Активно подпевает; </w:t>
            </w:r>
          </w:p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эмоциональную отзывчивость на музыку различного характера; </w:t>
            </w:r>
          </w:p>
          <w:p w:rsidR="00F85D48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-Выполняют движения в соответствии с текст</w:t>
            </w:r>
            <w:r w:rsidR="00BA09C7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ом песен Пляски, игры. Проявляет 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активность в играх, плясках; </w:t>
            </w:r>
          </w:p>
          <w:p w:rsidR="00F85D48" w:rsidRPr="005F74DB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Имеет чувство ритма; </w:t>
            </w:r>
          </w:p>
          <w:p w:rsidR="00F85D48" w:rsidRPr="005F74DB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Сформированы элементарные плясовые навыки; </w:t>
            </w:r>
          </w:p>
          <w:p w:rsidR="00F85D48" w:rsidRPr="005F74DB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Сформированы коммуникативные отношения; </w:t>
            </w:r>
          </w:p>
          <w:p w:rsidR="004F6BF1" w:rsidRPr="005F74DB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Развита координация движений в соответствии с возрастом</w:t>
            </w:r>
          </w:p>
        </w:tc>
      </w:tr>
      <w:tr w:rsidR="004F6BF1" w:rsidRPr="005F74DB" w:rsidTr="00000FC1">
        <w:tc>
          <w:tcPr>
            <w:tcW w:w="2972" w:type="dxa"/>
          </w:tcPr>
          <w:p w:rsidR="004F6BF1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  <w:tc>
          <w:tcPr>
            <w:tcW w:w="6668" w:type="dxa"/>
          </w:tcPr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интерес к театрализованной игре путем общения с персонажем (кукла Катя показывает концерт), расширения контактов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 (бабушка приглашает на деревенский двор); </w:t>
            </w:r>
          </w:p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-Отзывается на игр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ы-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действия со звуками (живой и неживой природы), подражает движениям животных и птиц под музыку, под звучащее слово; </w:t>
            </w:r>
          </w:p>
          <w:p w:rsidR="004F6BF1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-Проявляет самостоятельность. Активность в игре с персонажам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и-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игрушками;</w:t>
            </w:r>
          </w:p>
        </w:tc>
      </w:tr>
      <w:tr w:rsidR="00A30273" w:rsidRPr="005F74DB" w:rsidTr="00000FC1">
        <w:tc>
          <w:tcPr>
            <w:tcW w:w="9640" w:type="dxa"/>
            <w:gridSpan w:val="2"/>
          </w:tcPr>
          <w:p w:rsidR="00A30273" w:rsidRPr="005F74DB" w:rsidRDefault="00B824FA" w:rsidP="001F775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A30273"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A30273" w:rsidRPr="005F74DB" w:rsidTr="00000FC1">
        <w:tc>
          <w:tcPr>
            <w:tcW w:w="2972" w:type="dxa"/>
          </w:tcPr>
          <w:p w:rsidR="001F7757" w:rsidRPr="005F74DB" w:rsidRDefault="001F7757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Становление ценностей здорового образа жизни</w:t>
            </w:r>
          </w:p>
        </w:tc>
        <w:tc>
          <w:tcPr>
            <w:tcW w:w="6668" w:type="dxa"/>
          </w:tcPr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-Ориентируется в частях собственного тела (голова, лицо, руки, ноги, спина); </w:t>
            </w:r>
          </w:p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значении каждого органа для нормальной жизнедеятельности человека: глаза – смотреть, уши – слышать, нос – нюхать, язык – пробовать (определять) на вкус, руки – хватать, держать, трогать; ноги – стоять, прыгать, бегать, ходить; голова – думать, запоминать; туловище – наклоняться и поворачиваться в разные стороны. </w:t>
            </w:r>
            <w:proofErr w:type="gramEnd"/>
          </w:p>
        </w:tc>
      </w:tr>
      <w:tr w:rsidR="00F85D48" w:rsidRPr="005F74DB" w:rsidTr="00000FC1">
        <w:tc>
          <w:tcPr>
            <w:tcW w:w="2972" w:type="dxa"/>
          </w:tcPr>
          <w:p w:rsidR="00F85D48" w:rsidRPr="005F74DB" w:rsidRDefault="00F85D48" w:rsidP="00F85D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Воспитание культурно-гигиенических навыков </w:t>
            </w:r>
          </w:p>
          <w:p w:rsidR="00F85D48" w:rsidRPr="005F74DB" w:rsidRDefault="00F85D48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F85D48" w:rsidRPr="005F74DB" w:rsidRDefault="00F85D48" w:rsidP="00F85D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-Моет руки по мере загрязнения и перед едой, насухо вытирает лицо и руки личным полотенцем; </w:t>
            </w:r>
          </w:p>
          <w:p w:rsidR="00F85D48" w:rsidRPr="005F74DB" w:rsidRDefault="00F85D48" w:rsidP="00F85D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-Приводит себя в порядок, пользуется индивидуальными предметами (носовым платком, салфеткой, полотенцем, расческой, горшком);</w:t>
            </w:r>
          </w:p>
        </w:tc>
      </w:tr>
      <w:tr w:rsidR="00A30273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Физическая культура </w:t>
            </w:r>
          </w:p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Обеспечение гармоничного физического развития</w:t>
            </w:r>
          </w:p>
        </w:tc>
        <w:tc>
          <w:tcPr>
            <w:tcW w:w="6668" w:type="dxa"/>
          </w:tcPr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-Испытывает потребность в ежедневной двигательной деятельности; </w:t>
            </w:r>
          </w:p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ходить и бегать, не мешая друг другу, и не наталкиваясь друг на друга, с согласованными, свободными движениями рук и ног; </w:t>
            </w:r>
          </w:p>
          <w:p w:rsidR="00A30273" w:rsidRPr="005F74DB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ползать, лазать, разнообразно действовать с мячом (брать, держать, переносить, класть, бросать, катать); </w:t>
            </w:r>
            <w:proofErr w:type="gramEnd"/>
          </w:p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-Прыгает на двух ногах на месте, с продвижением вперед, в длину с места, отталкиваясь двумя ногами; </w:t>
            </w:r>
          </w:p>
        </w:tc>
      </w:tr>
      <w:tr w:rsidR="00A30273" w:rsidRPr="005F74DB" w:rsidTr="00000FC1">
        <w:tc>
          <w:tcPr>
            <w:tcW w:w="2972" w:type="dxa"/>
          </w:tcPr>
          <w:p w:rsidR="00A30273" w:rsidRPr="005F74DB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Начальные представления о некоторых видах спорта</w:t>
            </w:r>
          </w:p>
        </w:tc>
        <w:tc>
          <w:tcPr>
            <w:tcW w:w="6668" w:type="dxa"/>
          </w:tcPr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начальные представления о некоторых видах спорта; Подвижные игры </w:t>
            </w:r>
          </w:p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играть в игры и выполнять упражнения, способствующие совершенствованию основных движений (ходьба, бег, прыжки, бросание, катание, лазание, ползание); </w:t>
            </w:r>
            <w:proofErr w:type="gramEnd"/>
          </w:p>
          <w:p w:rsidR="00A30273" w:rsidRPr="005F74DB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-Передает простейшие действия некоторых персонажей (попрыгать как зайчики, поклевать зернышки и попить водичку и т.д.)</w:t>
            </w:r>
          </w:p>
        </w:tc>
      </w:tr>
    </w:tbl>
    <w:p w:rsidR="00683EDE" w:rsidRPr="005F74DB" w:rsidRDefault="00683EDE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5F7F" w:rsidRPr="00293A6A" w:rsidRDefault="00107050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3A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1.3. Система оценки результатов освоения программы</w:t>
      </w:r>
    </w:p>
    <w:p w:rsidR="00C84129" w:rsidRPr="002903DA" w:rsidRDefault="00C84129" w:rsidP="00C8412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Инструментарием  для педагогической диагностики детей 2-7 лет являются карты индивидуального развития ребенка (далее - Карта), форма которой определена локальным актом «Положение об индивидуальном учете результатов освоения воспитанниками Основной образовательной программы дошкольного образования Муниципального бюджетного дошкольного образовательного учреждения «Детский сад № 131». 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Карта позволяет фиксировать индивидуальную динамику,  и перспективы развития каждого ребенка по всем направлениям развития (по всем образовательным областям): социально - коммуникативному, познавательному, речевому, художественно-эстетическому, физическому.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 оценивании педагог использует сложившийся определенный образ ребенка, те сведения, которые накопились за определенное время наблюдений.  Задача педагогов выявить </w:t>
      </w:r>
      <w:proofErr w:type="spellStart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частичную</w:t>
      </w:r>
      <w:proofErr w:type="gramEnd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или отсутствие того или иного качества, умения, навыка. 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</w:t>
      </w:r>
      <w:proofErr w:type="spellStart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развития</w:t>
      </w:r>
      <w:proofErr w:type="gramStart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spellEnd"/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процессе педагогического мониторинга оцениваются личностные качества ребенка, а также навыки социализации, включающие способность к сотрудничеству. </w:t>
      </w:r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Оценка  результатов  освоения  Программы  проводится  педагогами  (воспитателями, специалистами)  2  раза  в  год:  3,4 неделя октября,3,4 неделя апреля. В  случае</w:t>
      </w:r>
      <w:proofErr w:type="gramStart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proofErr w:type="gramEnd"/>
      <w:r w:rsidRPr="005F74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если ребенок  поступает  в группу  и педагогический мониторинг на него не проводился,  педагогами по  истечении  2-х  месяцев  проводится  педагогическая  диагностика  по  «Карте  индивидуального развития ребенка» (по показателям предыдущего возраста).</w:t>
      </w:r>
    </w:p>
    <w:p w:rsidR="00926D13" w:rsidRPr="002903DA" w:rsidRDefault="00926D13" w:rsidP="00C8412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6D13" w:rsidRPr="00926D13" w:rsidRDefault="00926D13" w:rsidP="00926D13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26D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Часть Программы, формируемая участниками образовательных отношений</w:t>
      </w:r>
    </w:p>
    <w:p w:rsidR="00926D13" w:rsidRPr="005F74DB" w:rsidRDefault="00926D13" w:rsidP="00926D13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6D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1.4. Цели и задачи части Программы, формируемой участниками образовательных </w:t>
      </w: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отношений</w:t>
      </w:r>
    </w:p>
    <w:p w:rsidR="00252886" w:rsidRPr="005F74DB" w:rsidRDefault="00252886" w:rsidP="0025288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 конструкторский и художественный опыт, ребенок получает возможность воплощать свои представления, фантазии в постройках, поделках. 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:rsidR="00252886" w:rsidRPr="005F74DB" w:rsidRDefault="00252886" w:rsidP="0025288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Главное в программе – развитие личности ребенка, его индивидуальности, творческого потенциала, основанного на принципах сотрудничества, сотворчества с взрослыми, без запретов и категоричных отрицаний со стороны воспитателя. Она нацеливает на естественное и непринужденное приобщение детей к миру прекрасного, на развитие активного интереса к народному прикладному творчеству, архитектуре, миру предметов и вещей, созданных людьми, на воспитание уважения к творцам.</w:t>
      </w:r>
    </w:p>
    <w:p w:rsidR="00252886" w:rsidRPr="002903DA" w:rsidRDefault="00252886" w:rsidP="00252886">
      <w:pPr>
        <w:tabs>
          <w:tab w:val="left" w:pos="2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Художественно-эстетическое  воспитание воспитанников строится на основе содержания парциальной программы: Л.В.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Куцаковой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«Конструирование и художественный труд в детском саду»: Программа и конспекты – М.: ТЦ «Сфера», 2019. Программа разработана на основе теоретических и экспериментальных исследований Н.Н.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Поддъякова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Л.А. Парамоновой, Л.А.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Венгера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О.М. Дьяченко и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Художественно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-эстетическое 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воспитание детей и реализуется в группах раннего возраста,</w:t>
      </w:r>
      <w:r w:rsidRPr="005F74DB">
        <w:rPr>
          <w:color w:val="000000" w:themeColor="text1"/>
          <w:sz w:val="24"/>
          <w:szCs w:val="24"/>
        </w:rPr>
        <w:t xml:space="preserve"> 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совместной деятельности взрослого и детей,</w:t>
      </w:r>
    </w:p>
    <w:p w:rsidR="00BF02C7" w:rsidRPr="005F74DB" w:rsidRDefault="00BF02C7" w:rsidP="00BF02C7">
      <w:pPr>
        <w:pStyle w:val="ab"/>
        <w:ind w:firstLine="0"/>
        <w:rPr>
          <w:color w:val="000000" w:themeColor="text1"/>
          <w:lang w:val="ru-RU"/>
        </w:rPr>
      </w:pPr>
      <w:r w:rsidRPr="005F74DB">
        <w:rPr>
          <w:color w:val="000000" w:themeColor="text1"/>
          <w:lang w:val="ru-RU"/>
        </w:rPr>
        <w:t>Цель: развитие конструкторских и художественных способностей детей.</w:t>
      </w:r>
    </w:p>
    <w:p w:rsidR="00BF02C7" w:rsidRPr="005F74DB" w:rsidRDefault="00BF02C7" w:rsidP="00BF02C7">
      <w:pPr>
        <w:pStyle w:val="ab"/>
        <w:ind w:firstLine="0"/>
        <w:rPr>
          <w:color w:val="000000" w:themeColor="text1"/>
          <w:lang w:val="ru-RU"/>
        </w:rPr>
      </w:pPr>
      <w:r w:rsidRPr="005F74DB">
        <w:rPr>
          <w:color w:val="000000" w:themeColor="text1"/>
          <w:lang w:val="ru-RU"/>
        </w:rPr>
        <w:t xml:space="preserve">Достижение поставленной цели связывается с решением следующих </w:t>
      </w:r>
      <w:r w:rsidRPr="005F74DB">
        <w:rPr>
          <w:b/>
          <w:color w:val="000000" w:themeColor="text1"/>
          <w:lang w:val="ru-RU"/>
        </w:rPr>
        <w:t>задач:</w:t>
      </w:r>
    </w:p>
    <w:p w:rsidR="00BF02C7" w:rsidRPr="005F74DB" w:rsidRDefault="00BF02C7" w:rsidP="00BF02C7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/>
          <w:color w:val="000000" w:themeColor="text1"/>
          <w:sz w:val="24"/>
          <w:szCs w:val="24"/>
        </w:rPr>
        <w:t>Сформировать у дошкольников познавательную и исследовательскую активность, стремление к умственной деятельности.</w:t>
      </w:r>
    </w:p>
    <w:p w:rsidR="00BF02C7" w:rsidRPr="005F74DB" w:rsidRDefault="00BF02C7" w:rsidP="00BF02C7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/>
          <w:color w:val="000000" w:themeColor="text1"/>
          <w:sz w:val="24"/>
          <w:szCs w:val="24"/>
        </w:rPr>
        <w:t>Приобщить детей к миру технического и художественного изобретательства.</w:t>
      </w:r>
    </w:p>
    <w:p w:rsidR="00BF02C7" w:rsidRPr="005F74DB" w:rsidRDefault="00BF02C7" w:rsidP="00BF02C7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/>
          <w:color w:val="000000" w:themeColor="text1"/>
          <w:sz w:val="24"/>
          <w:szCs w:val="24"/>
        </w:rPr>
        <w:t>Развить  эстетический вкус, конструкторские навыки и умения.</w:t>
      </w:r>
    </w:p>
    <w:p w:rsidR="00BF02C7" w:rsidRPr="005F74DB" w:rsidRDefault="00BF02C7" w:rsidP="00BF02C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рабочей программы используется </w:t>
      </w:r>
      <w:r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Парциальная программа: Л.В. </w:t>
      </w:r>
      <w:proofErr w:type="spellStart"/>
      <w:r w:rsidRPr="005F74DB">
        <w:rPr>
          <w:rFonts w:ascii="Times New Roman" w:hAnsi="Times New Roman"/>
          <w:color w:val="000000" w:themeColor="text1"/>
          <w:sz w:val="24"/>
          <w:szCs w:val="24"/>
        </w:rPr>
        <w:t>Куцакова</w:t>
      </w:r>
      <w:proofErr w:type="spellEnd"/>
      <w:r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</w:t>
      </w:r>
    </w:p>
    <w:p w:rsidR="00252886" w:rsidRPr="005F74DB" w:rsidRDefault="00252886" w:rsidP="00252886">
      <w:pPr>
        <w:tabs>
          <w:tab w:val="left" w:pos="2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02C7" w:rsidRPr="005F74DB" w:rsidRDefault="00BF02C7" w:rsidP="00BF02C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1.5. Планируемые результаты освоения части Программы, формируемой участниками образовательных отношений</w:t>
      </w:r>
    </w:p>
    <w:p w:rsidR="00BF02C7" w:rsidRPr="005F74DB" w:rsidRDefault="00BF02C7" w:rsidP="00BF02C7">
      <w:pPr>
        <w:pStyle w:val="ab"/>
        <w:rPr>
          <w:color w:val="000000" w:themeColor="text1"/>
          <w:spacing w:val="8"/>
          <w:lang w:val="ru-RU"/>
        </w:rPr>
      </w:pPr>
      <w:r w:rsidRPr="005F74DB">
        <w:rPr>
          <w:color w:val="000000" w:themeColor="text1"/>
          <w:spacing w:val="8"/>
          <w:lang w:val="ru-RU"/>
        </w:rPr>
        <w:t xml:space="preserve">Целевые ориентиры программы «Конструирование и художественный труд  в группе базируется на положениях ФГОС ДО (см. пункт </w:t>
      </w:r>
      <w:r w:rsidRPr="005F74DB">
        <w:rPr>
          <w:spacing w:val="8"/>
          <w:lang w:val="ru-RU"/>
        </w:rPr>
        <w:t>4.6.):</w:t>
      </w:r>
      <w:r w:rsidRPr="005F74DB">
        <w:rPr>
          <w:color w:val="000000" w:themeColor="text1"/>
          <w:spacing w:val="8"/>
          <w:lang w:val="ru-RU"/>
        </w:rPr>
        <w:t xml:space="preserve"> «…Ребенок овладевает основными культурными способами деятельности, проявляет инициативу и самостоятельность в разных видах деятельности – игре,…конструировании; ребенок обладает развитым воображением, которое реализуется в разных видах деятельности».</w:t>
      </w:r>
    </w:p>
    <w:p w:rsidR="00BF02C7" w:rsidRPr="005F74DB" w:rsidRDefault="00BF02C7" w:rsidP="00BF02C7">
      <w:pPr>
        <w:pStyle w:val="ab"/>
        <w:ind w:firstLine="0"/>
        <w:rPr>
          <w:color w:val="000000" w:themeColor="text1"/>
          <w:spacing w:val="-3"/>
          <w:lang w:val="ru-RU"/>
        </w:rPr>
      </w:pPr>
      <w:r w:rsidRPr="005F74DB">
        <w:rPr>
          <w:color w:val="000000" w:themeColor="text1"/>
          <w:spacing w:val="8"/>
          <w:lang w:val="ru-RU"/>
        </w:rPr>
        <w:t>Результативность и целесообраз</w:t>
      </w:r>
      <w:r w:rsidRPr="005F74DB">
        <w:rPr>
          <w:color w:val="000000" w:themeColor="text1"/>
          <w:spacing w:val="8"/>
          <w:lang w:val="ru-RU"/>
        </w:rPr>
        <w:softHyphen/>
      </w:r>
      <w:r w:rsidRPr="005F74DB">
        <w:rPr>
          <w:color w:val="000000" w:themeColor="text1"/>
          <w:lang w:val="ru-RU"/>
        </w:rPr>
        <w:t>ность работы по программе выявляется с по</w:t>
      </w:r>
      <w:r w:rsidRPr="005F74DB">
        <w:rPr>
          <w:color w:val="000000" w:themeColor="text1"/>
          <w:lang w:val="ru-RU"/>
        </w:rPr>
        <w:softHyphen/>
      </w:r>
      <w:r w:rsidRPr="005F74DB">
        <w:rPr>
          <w:color w:val="000000" w:themeColor="text1"/>
          <w:spacing w:val="-3"/>
          <w:lang w:val="ru-RU"/>
        </w:rPr>
        <w:t xml:space="preserve">мощью мониторинга, осуществляемого в начале и конце каждого </w:t>
      </w:r>
      <w:r w:rsidRPr="005F74DB">
        <w:rPr>
          <w:color w:val="000000" w:themeColor="text1"/>
          <w:spacing w:val="-5"/>
          <w:lang w:val="ru-RU"/>
        </w:rPr>
        <w:t>года обучения, который</w:t>
      </w:r>
      <w:r w:rsidRPr="005F74DB">
        <w:rPr>
          <w:color w:val="000000" w:themeColor="text1"/>
          <w:spacing w:val="-3"/>
          <w:lang w:val="ru-RU"/>
        </w:rPr>
        <w:t xml:space="preserve"> направлен на выявление у детей.</w:t>
      </w:r>
    </w:p>
    <w:p w:rsidR="00E405D3" w:rsidRPr="005F74DB" w:rsidRDefault="00BF02C7" w:rsidP="00E405D3">
      <w:pPr>
        <w:pStyle w:val="ab"/>
        <w:ind w:firstLine="0"/>
        <w:rPr>
          <w:color w:val="000000" w:themeColor="text1"/>
          <w:spacing w:val="-5"/>
          <w:lang w:val="ru-RU"/>
        </w:rPr>
      </w:pPr>
      <w:r w:rsidRPr="005F74DB">
        <w:rPr>
          <w:color w:val="000000" w:themeColor="text1"/>
          <w:spacing w:val="-5"/>
          <w:lang w:val="ru-RU"/>
        </w:rPr>
        <w:t xml:space="preserve">Мониторинг осуществляют </w:t>
      </w:r>
      <w:proofErr w:type="gramStart"/>
      <w:r w:rsidRPr="005F74DB">
        <w:rPr>
          <w:color w:val="000000" w:themeColor="text1"/>
          <w:spacing w:val="-5"/>
          <w:lang w:val="ru-RU"/>
        </w:rPr>
        <w:t>воспитатели</w:t>
      </w:r>
      <w:proofErr w:type="gramEnd"/>
      <w:r w:rsidRPr="005F74DB">
        <w:rPr>
          <w:color w:val="000000" w:themeColor="text1"/>
          <w:spacing w:val="-5"/>
          <w:lang w:val="ru-RU"/>
        </w:rPr>
        <w:t xml:space="preserve"> используя </w:t>
      </w:r>
      <w:r w:rsidR="00E405D3" w:rsidRPr="005F74DB">
        <w:rPr>
          <w:color w:val="000000" w:themeColor="text1"/>
          <w:spacing w:val="-5"/>
          <w:lang w:val="ru-RU"/>
        </w:rPr>
        <w:t>определенные формы: наблюдение, наблюдение, тесты, беседу, дидактическую игру, естественный эксперимент Данные мониторинга вносятся в таблицу.</w:t>
      </w:r>
    </w:p>
    <w:p w:rsidR="00E405D3" w:rsidRPr="005F74DB" w:rsidRDefault="00E405D3" w:rsidP="00E405D3">
      <w:pPr>
        <w:tabs>
          <w:tab w:val="left" w:pos="180"/>
        </w:tabs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lang w:bidi="en-US"/>
        </w:rPr>
      </w:pPr>
      <w:r w:rsidRPr="005F74DB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ab/>
      </w:r>
      <w:r w:rsidRPr="005F74DB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lang w:bidi="en-US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61"/>
      </w:tblGrid>
      <w:tr w:rsidR="00E405D3" w:rsidRPr="005F74DB" w:rsidTr="00E405D3">
        <w:trPr>
          <w:trHeight w:val="540"/>
        </w:trPr>
        <w:tc>
          <w:tcPr>
            <w:tcW w:w="1809" w:type="dxa"/>
          </w:tcPr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2- 3 года</w:t>
            </w:r>
          </w:p>
        </w:tc>
        <w:tc>
          <w:tcPr>
            <w:tcW w:w="7761" w:type="dxa"/>
          </w:tcPr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обследует строительные детали и игрушки, сравнивает их и подбирает по форме, цвету, величине, фактуре и соотносит друг с другом (для маленькой матрешки – маленькая скамейка, этот (деревянный) кубик тяжелый, этот (пластмассовый) легкий).</w:t>
            </w:r>
            <w:proofErr w:type="gramEnd"/>
          </w:p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-знает основные формы строительных деталей, различает и называет некоторы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е(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кубик, кирпичик, пластина).</w:t>
            </w:r>
          </w:p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-соотносит детали и их взаиморасположение, устанавливает детали по горизонтали разным способом, комбинирует их размещение, например, чередуя кирпичики, стоящие на узких коротких гранях и кубики, образует элементарные перекрытия.</w:t>
            </w:r>
          </w:p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-сформированы пространственные понятия (вверху, внизу, вдалеке, на заборе, далеко, высокая. </w:t>
            </w:r>
            <w:proofErr w:type="gramEnd"/>
          </w:p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-умеет называть признаки предметов (кирпичик красный, пластина желтая, и контрастные размеры (длинная – короткая пластина, большой – маленький шарик).</w:t>
            </w:r>
            <w:proofErr w:type="gramEnd"/>
          </w:p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-умеет конструировать на плоскости (накладывает вырезанные фигуры на изображенные, вкладывать в прорези, выкладывать изображения по образцу воспитателя, словесному указанию.</w:t>
            </w:r>
            <w:proofErr w:type="gramEnd"/>
          </w:p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-имеет представления об окружающем (городской транспорт, игровые постройки, мебель, заборы и пр.).</w:t>
            </w:r>
          </w:p>
          <w:p w:rsidR="00E405D3" w:rsidRPr="005F74DB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-умеет аккуратно разбирать постройки, конструкции, складывает детали в коробки, убирает игрушки.</w:t>
            </w:r>
          </w:p>
        </w:tc>
      </w:tr>
    </w:tbl>
    <w:p w:rsidR="005F74DB" w:rsidRDefault="005F74DB" w:rsidP="005F74DB">
      <w:pPr>
        <w:spacing w:after="0" w:line="24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</w:p>
    <w:p w:rsidR="005E5A16" w:rsidRDefault="005E5A16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5A16" w:rsidRDefault="005E5A16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4129" w:rsidRPr="00C84129" w:rsidRDefault="00C84129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1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 СОДЕРЖАТЕЛЬНЫЙ РАЗДЕЛ</w:t>
      </w:r>
    </w:p>
    <w:p w:rsidR="00C84129" w:rsidRPr="00C84129" w:rsidRDefault="00C84129" w:rsidP="00C84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841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</w:t>
      </w:r>
      <w:proofErr w:type="gramStart"/>
      <w:r w:rsidRPr="00C841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Описание образовательной деятельности</w:t>
      </w:r>
      <w:r w:rsidRPr="00C841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в соответствии с направлениями</w:t>
      </w:r>
      <w:r w:rsidRPr="00C841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развития ребенка, представленными в пяти образовательных областях, с учётом</w:t>
      </w:r>
      <w:r w:rsidRPr="00C841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используемых вариативных примерных основных образовательных программ</w:t>
      </w:r>
      <w:r w:rsidRPr="00C841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дошкольного образования и методических пособий, обеспечивающих реализацию</w:t>
      </w:r>
      <w:r w:rsidRPr="00C841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данного содержания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</w:p>
    <w:p w:rsidR="00875E23" w:rsidRPr="005F74DB" w:rsidRDefault="00875E23" w:rsidP="00875E2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Программы способствует развитию личности, мотивации и способностей детей в различных видах деятельности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Задачи психолого - педагогической работы по формированию физических, интеллектуальных и личностных качеств детей решаются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интегрированно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Целостност</w:t>
      </w:r>
      <w:r w:rsidR="004316D6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 педагогического процесса 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обеспечивается реализацией основной образовательной программы дошкольного образования «От рождения до школы» (под ред. Н.Е.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Васильевой, - </w:t>
      </w:r>
      <w:r w:rsidR="005815E6"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5F74DB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5F74DB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5F74D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5815E6" w:rsidRPr="005F74DB">
        <w:rPr>
          <w:rFonts w:ascii="Times New Roman" w:hAnsi="Times New Roman"/>
          <w:color w:val="000000" w:themeColor="text1"/>
          <w:sz w:val="24"/>
          <w:szCs w:val="24"/>
        </w:rPr>
        <w:t xml:space="preserve"> -  </w:t>
      </w:r>
      <w:proofErr w:type="gramStart"/>
      <w:r w:rsidR="005815E6" w:rsidRPr="005F74DB">
        <w:rPr>
          <w:rFonts w:ascii="Times New Roman" w:hAnsi="Times New Roman"/>
          <w:color w:val="000000" w:themeColor="text1"/>
          <w:sz w:val="24"/>
          <w:szCs w:val="24"/>
        </w:rPr>
        <w:t>М.: МОЗАИКА-СИНТЕЗ, 2017 г.</w:t>
      </w:r>
      <w:r w:rsidR="00FE3242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  <w:r w:rsidR="00FE3242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Воспитание 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и обучение осуществляется на русском языке - государственном языке России.  Содержание психолого-педагогической работы в образовательных областях изложено по тематическим блокам</w:t>
      </w:r>
      <w:r w:rsidR="004316D6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93232" w:rsidRPr="00D2629A" w:rsidRDefault="00875E23" w:rsidP="005F74D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62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образовательной области «Социально - коммуникативное развитие»</w:t>
      </w:r>
    </w:p>
    <w:p w:rsidR="00875E23" w:rsidRPr="005F74DB" w:rsidRDefault="00875E23" w:rsidP="009932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875E23" w:rsidRPr="005F74DB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свзрослыми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сверстниками;  </w:t>
      </w:r>
    </w:p>
    <w:p w:rsidR="00875E23" w:rsidRPr="005F74DB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-Становление самостоятельности, целенаправленности и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собственных действий;  </w:t>
      </w:r>
    </w:p>
    <w:p w:rsidR="00875E23" w:rsidRPr="005F74DB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875E23" w:rsidRPr="005F74DB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:rsidR="00875E23" w:rsidRPr="005F74DB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:rsidR="008F2394" w:rsidRPr="005F74DB" w:rsidRDefault="008F2394" w:rsidP="008F23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4DB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F74DB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F74DB">
        <w:rPr>
          <w:rFonts w:ascii="Times New Roman" w:hAnsi="Times New Roman"/>
          <w:sz w:val="24"/>
          <w:szCs w:val="24"/>
        </w:rPr>
        <w:t>Под</w:t>
      </w:r>
      <w:proofErr w:type="gramStart"/>
      <w:r w:rsidRPr="005F74DB">
        <w:rPr>
          <w:rFonts w:ascii="Times New Roman" w:hAnsi="Times New Roman"/>
          <w:sz w:val="24"/>
          <w:szCs w:val="24"/>
        </w:rPr>
        <w:t>.р</w:t>
      </w:r>
      <w:proofErr w:type="gramEnd"/>
      <w:r w:rsidRPr="005F74DB">
        <w:rPr>
          <w:rFonts w:ascii="Times New Roman" w:hAnsi="Times New Roman"/>
          <w:sz w:val="24"/>
          <w:szCs w:val="24"/>
        </w:rPr>
        <w:t>ед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F74DB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F74DB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F74DB">
        <w:rPr>
          <w:rFonts w:ascii="Times New Roman" w:hAnsi="Times New Roman"/>
          <w:sz w:val="24"/>
          <w:szCs w:val="24"/>
        </w:rPr>
        <w:t>, - М.: МОЗАИКА-СИНТЕЗ,2017, с.66-67</w:t>
      </w:r>
    </w:p>
    <w:p w:rsidR="008F2394" w:rsidRPr="005F74DB" w:rsidRDefault="008F2394" w:rsidP="008F23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34"/>
      </w:tblGrid>
      <w:tr w:rsidR="001C6528" w:rsidRPr="005F74DB" w:rsidTr="001C6528">
        <w:trPr>
          <w:trHeight w:val="342"/>
        </w:trPr>
        <w:tc>
          <w:tcPr>
            <w:tcW w:w="8506" w:type="dxa"/>
            <w:vAlign w:val="center"/>
          </w:tcPr>
          <w:p w:rsidR="001C6528" w:rsidRPr="005F74DB" w:rsidRDefault="001C6528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1C6528" w:rsidRPr="005F74DB" w:rsidRDefault="001C6528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1C6528" w:rsidRPr="005F74DB" w:rsidTr="001C6528">
        <w:trPr>
          <w:trHeight w:val="416"/>
        </w:trPr>
        <w:tc>
          <w:tcPr>
            <w:tcW w:w="9640" w:type="dxa"/>
            <w:gridSpan w:val="2"/>
          </w:tcPr>
          <w:p w:rsidR="001C6528" w:rsidRPr="005F74DB" w:rsidRDefault="00DA16E0" w:rsidP="001C65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 (</w:t>
            </w:r>
            <w:r w:rsidR="001C6528" w:rsidRPr="005F74DB">
              <w:rPr>
                <w:rFonts w:ascii="Times New Roman" w:hAnsi="Times New Roman"/>
                <w:b/>
                <w:sz w:val="24"/>
                <w:szCs w:val="24"/>
              </w:rPr>
              <w:t>2-3 года</w:t>
            </w: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1C6528" w:rsidRPr="005F74DB" w:rsidTr="001C6528">
        <w:trPr>
          <w:trHeight w:val="846"/>
        </w:trPr>
        <w:tc>
          <w:tcPr>
            <w:tcW w:w="8506" w:type="dxa"/>
          </w:tcPr>
          <w:p w:rsidR="001C6528" w:rsidRPr="005F74DB" w:rsidRDefault="001C6528" w:rsidP="00D9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Start"/>
            <w:r w:rsidRPr="005F74DB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F74DB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. Н.Е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>, - М.: МОЗАИКА-СИНТЕЗ,2017</w:t>
            </w:r>
          </w:p>
          <w:p w:rsidR="001C6528" w:rsidRPr="005F74DB" w:rsidRDefault="001C6528" w:rsidP="00D9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134" w:type="dxa"/>
          </w:tcPr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</w:tr>
      <w:tr w:rsidR="001C6528" w:rsidRPr="005F74DB" w:rsidTr="001C6528">
        <w:trPr>
          <w:trHeight w:val="217"/>
        </w:trPr>
        <w:tc>
          <w:tcPr>
            <w:tcW w:w="8506" w:type="dxa"/>
          </w:tcPr>
          <w:p w:rsidR="001C6528" w:rsidRPr="005F74DB" w:rsidRDefault="001C6528" w:rsidP="00D9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Развитие игровой деятельност</w:t>
            </w:r>
            <w:proofErr w:type="gramStart"/>
            <w:r w:rsidRPr="005F74DB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5F74DB">
              <w:rPr>
                <w:rFonts w:ascii="Times New Roman" w:hAnsi="Times New Roman"/>
                <w:sz w:val="24"/>
                <w:szCs w:val="24"/>
              </w:rPr>
              <w:t>сюжетно-ролевые игры)</w:t>
            </w:r>
          </w:p>
        </w:tc>
        <w:tc>
          <w:tcPr>
            <w:tcW w:w="1134" w:type="dxa"/>
          </w:tcPr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1C6528" w:rsidRPr="005F74DB" w:rsidTr="001C6528">
        <w:trPr>
          <w:trHeight w:val="260"/>
        </w:trPr>
        <w:tc>
          <w:tcPr>
            <w:tcW w:w="8506" w:type="dxa"/>
          </w:tcPr>
          <w:p w:rsidR="001C6528" w:rsidRPr="005F74DB" w:rsidRDefault="001C6528" w:rsidP="00D9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1134" w:type="dxa"/>
          </w:tcPr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1C6528" w:rsidRPr="005F74DB" w:rsidTr="001C6528">
        <w:trPr>
          <w:trHeight w:val="251"/>
        </w:trPr>
        <w:tc>
          <w:tcPr>
            <w:tcW w:w="8506" w:type="dxa"/>
          </w:tcPr>
          <w:p w:rsidR="001C6528" w:rsidRPr="005F74DB" w:rsidRDefault="001C6528" w:rsidP="00D9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1134" w:type="dxa"/>
          </w:tcPr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</w:tr>
      <w:tr w:rsidR="001C6528" w:rsidRPr="005F74DB" w:rsidTr="001C6528">
        <w:trPr>
          <w:trHeight w:val="70"/>
        </w:trPr>
        <w:tc>
          <w:tcPr>
            <w:tcW w:w="8506" w:type="dxa"/>
          </w:tcPr>
          <w:p w:rsidR="001C6528" w:rsidRPr="005F74DB" w:rsidRDefault="001C6528" w:rsidP="00D95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134" w:type="dxa"/>
          </w:tcPr>
          <w:p w:rsidR="001C6528" w:rsidRPr="005F74DB" w:rsidRDefault="001C6528" w:rsidP="00D95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</w:tbl>
    <w:p w:rsidR="00F145D2" w:rsidRPr="005F74DB" w:rsidRDefault="00F145D2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1E98" w:rsidRDefault="00031E98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5E23" w:rsidRPr="005F74DB" w:rsidRDefault="00875E23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Образовательная область «Социально - коммуникативное развитие»</w:t>
      </w:r>
    </w:p>
    <w:p w:rsidR="00875E23" w:rsidRPr="005F74DB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6"/>
        <w:gridCol w:w="5104"/>
      </w:tblGrid>
      <w:tr w:rsidR="003722AD" w:rsidRPr="005F74DB" w:rsidTr="001E4D74">
        <w:tc>
          <w:tcPr>
            <w:tcW w:w="237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Раздел ОО</w:t>
            </w:r>
          </w:p>
        </w:tc>
        <w:tc>
          <w:tcPr>
            <w:tcW w:w="2126" w:type="dxa"/>
          </w:tcPr>
          <w:p w:rsidR="003722AD" w:rsidRPr="005F74DB" w:rsidRDefault="003722AD" w:rsidP="003C6E6D">
            <w:pPr>
              <w:pStyle w:val="Default"/>
              <w:jc w:val="center"/>
              <w:rPr>
                <w:b/>
              </w:rPr>
            </w:pPr>
            <w:r w:rsidRPr="005F74DB">
              <w:rPr>
                <w:b/>
                <w:bCs/>
              </w:rPr>
              <w:t>Организованная образовательная деятельность</w:t>
            </w:r>
          </w:p>
        </w:tc>
        <w:tc>
          <w:tcPr>
            <w:tcW w:w="5104" w:type="dxa"/>
          </w:tcPr>
          <w:p w:rsidR="003722AD" w:rsidRPr="005F74DB" w:rsidRDefault="003722AD" w:rsidP="003C6E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F145D2" w:rsidRPr="005F74DB" w:rsidTr="00F145D2">
        <w:trPr>
          <w:trHeight w:val="70"/>
        </w:trPr>
        <w:tc>
          <w:tcPr>
            <w:tcW w:w="960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D2" w:rsidRPr="005F74DB" w:rsidRDefault="00F145D2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22AD" w:rsidRPr="005F74DB" w:rsidTr="001E4D74">
        <w:trPr>
          <w:trHeight w:val="97"/>
        </w:trPr>
        <w:tc>
          <w:tcPr>
            <w:tcW w:w="9606" w:type="dxa"/>
            <w:gridSpan w:val="3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 (2- 3 года)</w:t>
            </w:r>
          </w:p>
        </w:tc>
      </w:tr>
      <w:tr w:rsidR="003722AD" w:rsidRPr="005F74DB" w:rsidTr="001E4D74">
        <w:tc>
          <w:tcPr>
            <w:tcW w:w="237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212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5F74DB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5F74DB">
              <w:rPr>
                <w:rStyle w:val="FontStyle31"/>
                <w:sz w:val="24"/>
                <w:lang w:val="ru-RU"/>
              </w:rPr>
              <w:t xml:space="preserve">Н.Ф. Губанова «Развитие игровой деятельности (2-3 года). </w:t>
            </w:r>
            <w:proofErr w:type="gramStart"/>
            <w:r w:rsidRPr="005F74DB">
              <w:rPr>
                <w:rStyle w:val="FontStyle31"/>
                <w:sz w:val="24"/>
                <w:lang w:val="ru-RU"/>
              </w:rPr>
              <w:t>Вторая группа раннего возраста»</w:t>
            </w:r>
            <w:r w:rsidRPr="005F74DB">
              <w:rPr>
                <w:color w:val="000000"/>
                <w:lang w:val="ru-RU"/>
              </w:rPr>
              <w:t xml:space="preserve"> М.: МОЗАИКА-СИНТЕЗ</w:t>
            </w:r>
            <w:r w:rsidRPr="005F74DB">
              <w:rPr>
                <w:rStyle w:val="FontStyle31"/>
                <w:sz w:val="24"/>
                <w:lang w:val="ru-RU"/>
              </w:rPr>
              <w:t>),2016</w:t>
            </w:r>
            <w:proofErr w:type="gramEnd"/>
          </w:p>
          <w:p w:rsidR="003722AD" w:rsidRPr="005F74DB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5F74DB">
              <w:rPr>
                <w:rStyle w:val="FontStyle31"/>
                <w:sz w:val="24"/>
                <w:lang w:val="ru-RU"/>
              </w:rPr>
              <w:t>стр.103-105-Сценарии дидактических игр (нравственное воспитание)</w:t>
            </w:r>
          </w:p>
          <w:p w:rsidR="003722AD" w:rsidRPr="005F74DB" w:rsidRDefault="003722AD" w:rsidP="001E4D74">
            <w:pPr>
              <w:pStyle w:val="Default"/>
              <w:jc w:val="both"/>
            </w:pPr>
            <w:r w:rsidRPr="005F74DB">
              <w:rPr>
                <w:b/>
                <w:bCs/>
                <w:i/>
                <w:iCs/>
              </w:rPr>
              <w:t xml:space="preserve">Игровое общение в период адаптации: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А.С.Занятия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 психолога с детьми 2-4-х лет в период адаптации к дошкольному учреждению.- М.: Книголюб, 2004г. – 72с. (Психологическая служба)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Сентябрь: №1-№9 стр. 21-41.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Игровое общение с педагогом психологом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Янушко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 Е.А. Развитие мелкой моторики у детей раннего возраста 1-3 года</w:t>
            </w:r>
            <w:proofErr w:type="gramStart"/>
            <w:r w:rsidRPr="005F74DB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 методическое пособие для педагогов дошкольных организаций и родителей) -М.: Издательство ВЛАДОС, 2019- 269с.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октябрь-май: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октябрь: №15 стр.247, №16 стр.247;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ноябрь: №17 стр.248, №18 стр.248;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декабрь: №19 стр.249,№20 стр. 250;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январь: №22 стр. 251, №23 стр. 253;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февраль: №24 стр.254, №25 стр.254;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март: №26 стр. 255, №27 стр.256; 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апрель: №28 стр.257, №30 стр.259;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май: №15 стр.    , №16 стр.</w:t>
            </w:r>
          </w:p>
        </w:tc>
      </w:tr>
      <w:tr w:rsidR="003722AD" w:rsidRPr="005F74DB" w:rsidTr="001E4D74">
        <w:trPr>
          <w:trHeight w:val="837"/>
        </w:trPr>
        <w:tc>
          <w:tcPr>
            <w:tcW w:w="237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Развитие игровой деятельности (сюжетно-ролевые игры)</w:t>
            </w:r>
          </w:p>
        </w:tc>
        <w:tc>
          <w:tcPr>
            <w:tcW w:w="212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5F74DB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5F74DB">
              <w:rPr>
                <w:rStyle w:val="FontStyle31"/>
                <w:sz w:val="24"/>
                <w:lang w:val="ru-RU"/>
              </w:rPr>
              <w:t>Н.Ф. Губанова «Развитие игровой деятельности (2-3 года). Вторая группа раннего возраста»</w:t>
            </w:r>
            <w:r w:rsidRPr="005F74DB">
              <w:rPr>
                <w:color w:val="000000"/>
                <w:lang w:val="ru-RU"/>
              </w:rPr>
              <w:t xml:space="preserve"> М.: МОЗАИКА-СИНТЕЗ</w:t>
            </w:r>
            <w:r w:rsidRPr="005F74DB">
              <w:rPr>
                <w:rStyle w:val="FontStyle31"/>
                <w:sz w:val="24"/>
                <w:lang w:val="ru-RU"/>
              </w:rPr>
              <w:t>,2016</w:t>
            </w:r>
          </w:p>
          <w:p w:rsidR="003722AD" w:rsidRPr="005F74DB" w:rsidRDefault="003722AD" w:rsidP="001E4D74">
            <w:pPr>
              <w:pStyle w:val="Default"/>
              <w:rPr>
                <w:color w:val="auto"/>
              </w:rPr>
            </w:pPr>
            <w:r w:rsidRPr="005F74DB">
              <w:rPr>
                <w:color w:val="auto"/>
              </w:rPr>
              <w:t xml:space="preserve">стр.10-29 - Сюжетные игры (игры-ситуации) </w:t>
            </w:r>
          </w:p>
        </w:tc>
      </w:tr>
      <w:tr w:rsidR="003722AD" w:rsidRPr="005F74DB" w:rsidTr="001E4D74">
        <w:trPr>
          <w:trHeight w:val="526"/>
        </w:trPr>
        <w:tc>
          <w:tcPr>
            <w:tcW w:w="237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212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5F74DB" w:rsidRDefault="003722AD" w:rsidP="001E4D74">
            <w:pPr>
              <w:pStyle w:val="Default"/>
            </w:pPr>
            <w:r w:rsidRPr="005F74DB">
              <w:rPr>
                <w:bCs/>
              </w:rPr>
              <w:t>Абрамова Л.В.  «</w:t>
            </w:r>
            <w:r w:rsidRPr="005F74DB">
              <w:t>Социально - коммуникативное развитие дошкольников (вторая группа раннего возраста). - М.: МОЗАИКА-СИНТЕЗ, 2017, стр.5 – 64</w:t>
            </w:r>
          </w:p>
        </w:tc>
      </w:tr>
      <w:tr w:rsidR="003722AD" w:rsidRPr="005F74DB" w:rsidTr="001E4D74">
        <w:trPr>
          <w:trHeight w:val="713"/>
        </w:trPr>
        <w:tc>
          <w:tcPr>
            <w:tcW w:w="237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Формирование позитивных установок</w:t>
            </w:r>
          </w:p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к труду и творчеству</w:t>
            </w:r>
          </w:p>
        </w:tc>
        <w:tc>
          <w:tcPr>
            <w:tcW w:w="212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5F74DB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5F74DB">
              <w:rPr>
                <w:rStyle w:val="FontStyle31"/>
                <w:sz w:val="24"/>
                <w:lang w:val="ru-RU"/>
              </w:rPr>
              <w:t>Н.Ф. Губанова «Развитие игровой деятельности (2-3 года). Вторая группа раннего возраста»</w:t>
            </w:r>
            <w:r w:rsidRPr="005F74DB">
              <w:rPr>
                <w:color w:val="000000"/>
                <w:lang w:val="ru-RU"/>
              </w:rPr>
              <w:t xml:space="preserve"> М.: МОЗАИКА-СИНТЕЗ</w:t>
            </w:r>
            <w:r w:rsidRPr="005F74DB">
              <w:rPr>
                <w:rStyle w:val="FontStyle31"/>
                <w:sz w:val="24"/>
                <w:lang w:val="ru-RU"/>
              </w:rPr>
              <w:t>, 2016</w:t>
            </w:r>
          </w:p>
          <w:p w:rsidR="003722AD" w:rsidRPr="005F74DB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5F74DB">
              <w:rPr>
                <w:rStyle w:val="FontStyle31"/>
                <w:sz w:val="24"/>
                <w:lang w:val="ru-RU"/>
              </w:rPr>
              <w:t>стр.105-108 - Сценарии дидактических игр (трудовое воспитание)</w:t>
            </w:r>
          </w:p>
          <w:p w:rsidR="003722AD" w:rsidRPr="005F74DB" w:rsidRDefault="003722AD" w:rsidP="001E4D74">
            <w:pPr>
              <w:pStyle w:val="Default"/>
              <w:rPr>
                <w:b/>
              </w:rPr>
            </w:pPr>
            <w:r w:rsidRPr="005F74DB">
              <w:t xml:space="preserve">З.И. Самойлова Организация деятельности детей на прогулке Первая младшая группа </w:t>
            </w:r>
            <w:r w:rsidRPr="005F74DB">
              <w:rPr>
                <w:rFonts w:eastAsia="Times New Roman"/>
                <w:bCs/>
                <w:kern w:val="36"/>
              </w:rPr>
              <w:t>Волгоград: Учитель</w:t>
            </w:r>
          </w:p>
        </w:tc>
      </w:tr>
      <w:tr w:rsidR="003722AD" w:rsidRPr="005F74DB" w:rsidTr="001E4D74">
        <w:trPr>
          <w:trHeight w:val="713"/>
        </w:trPr>
        <w:tc>
          <w:tcPr>
            <w:tcW w:w="237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2126" w:type="dxa"/>
          </w:tcPr>
          <w:p w:rsidR="003722AD" w:rsidRPr="005F74DB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Т.Ф. </w:t>
            </w:r>
            <w:proofErr w:type="spellStart"/>
            <w:r w:rsidRPr="005F74DB">
              <w:rPr>
                <w:rFonts w:ascii="Times New Roman" w:hAnsi="Times New Roman"/>
                <w:color w:val="000000"/>
                <w:sz w:val="24"/>
                <w:szCs w:val="24"/>
              </w:rPr>
              <w:t>Саулина</w:t>
            </w:r>
            <w:proofErr w:type="spellEnd"/>
            <w:r w:rsidRPr="005F74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«Знакомим дошкольника с правилами дорожного движения. Для занятий с детьми 3-7 лет» М.: МОЗАИКА-СИНТЕЗ, 2015</w:t>
            </w:r>
          </w:p>
          <w:p w:rsidR="003722AD" w:rsidRPr="005F74DB" w:rsidRDefault="003722AD" w:rsidP="001E4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стр.68 «Перспективный план работы с детьми (младшая группа)</w:t>
            </w:r>
          </w:p>
        </w:tc>
      </w:tr>
    </w:tbl>
    <w:p w:rsidR="009B2802" w:rsidRPr="005F74DB" w:rsidRDefault="00D2629A" w:rsidP="00D262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 образовательной обла</w:t>
      </w:r>
      <w:r w:rsidR="003722AD"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сти "По</w:t>
      </w:r>
      <w:r w:rsidR="009B2802"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знавательное развитие»</w:t>
      </w:r>
    </w:p>
    <w:p w:rsidR="000E400E" w:rsidRPr="005F74DB" w:rsidRDefault="000E400E" w:rsidP="0014565A">
      <w:pPr>
        <w:spacing w:after="0" w:line="240" w:lineRule="auto"/>
        <w:jc w:val="both"/>
        <w:rPr>
          <w:rStyle w:val="14"/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образовательной области «Познавательное развитие» </w:t>
      </w:r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направлено </w:t>
      </w:r>
      <w:proofErr w:type="gramStart"/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70A7A" w:rsidRPr="005F74DB" w:rsidRDefault="00970A7A" w:rsidP="001456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развитие интересов детей, любознательности и познавательной мотивации; формирование познава</w:t>
      </w:r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ческой активности; </w:t>
      </w:r>
      <w:proofErr w:type="gramStart"/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формирование первичных представлений о себе, дру</w:t>
      </w:r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венных традициях и праздниках, о планете Земля </w:t>
      </w:r>
      <w:proofErr w:type="spellStart"/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какобщемдоме</w:t>
      </w:r>
      <w:proofErr w:type="spellEnd"/>
      <w:proofErr w:type="gramEnd"/>
      <w:r w:rsidRPr="005F74DB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 людей, об особенностях ее природы, многообразии стран и народов мира</w:t>
      </w:r>
    </w:p>
    <w:p w:rsidR="003722AD" w:rsidRPr="005F74DB" w:rsidRDefault="00D23E8C" w:rsidP="00D262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4DB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F74DB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F74DB">
        <w:rPr>
          <w:rFonts w:ascii="Times New Roman" w:hAnsi="Times New Roman"/>
          <w:sz w:val="24"/>
          <w:szCs w:val="24"/>
        </w:rPr>
        <w:t>Под</w:t>
      </w:r>
      <w:proofErr w:type="gramStart"/>
      <w:r w:rsidRPr="005F74DB">
        <w:rPr>
          <w:rFonts w:ascii="Times New Roman" w:hAnsi="Times New Roman"/>
          <w:sz w:val="24"/>
          <w:szCs w:val="24"/>
        </w:rPr>
        <w:t>.р</w:t>
      </w:r>
      <w:proofErr w:type="gramEnd"/>
      <w:r w:rsidRPr="005F74DB">
        <w:rPr>
          <w:rFonts w:ascii="Times New Roman" w:hAnsi="Times New Roman"/>
          <w:sz w:val="24"/>
          <w:szCs w:val="24"/>
        </w:rPr>
        <w:t>ед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F74DB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, Т.С. Комаровой, М.А. Васильевой- 4-е изд., </w:t>
      </w:r>
      <w:proofErr w:type="spellStart"/>
      <w:r w:rsidRPr="005F74DB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F74DB">
        <w:rPr>
          <w:rFonts w:ascii="Times New Roman" w:hAnsi="Times New Roman"/>
          <w:sz w:val="24"/>
          <w:szCs w:val="24"/>
        </w:rPr>
        <w:t>, - М.: МОЗАИКА-СИНТЕЗ,2017, с.85-124</w:t>
      </w:r>
    </w:p>
    <w:p w:rsidR="003722AD" w:rsidRPr="005F74DB" w:rsidRDefault="003722AD" w:rsidP="00D23E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63"/>
      </w:tblGrid>
      <w:tr w:rsidR="00D23E8C" w:rsidRPr="005F74DB" w:rsidTr="00D23E8C">
        <w:trPr>
          <w:trHeight w:val="342"/>
        </w:trPr>
        <w:tc>
          <w:tcPr>
            <w:tcW w:w="8506" w:type="dxa"/>
            <w:vAlign w:val="center"/>
          </w:tcPr>
          <w:p w:rsidR="00D23E8C" w:rsidRPr="005F74DB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63" w:type="dxa"/>
            <w:vAlign w:val="center"/>
          </w:tcPr>
          <w:p w:rsidR="00D23E8C" w:rsidRPr="005F74DB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F450FF" w:rsidRPr="005F74DB" w:rsidTr="00FF2C14">
        <w:trPr>
          <w:trHeight w:val="70"/>
        </w:trPr>
        <w:tc>
          <w:tcPr>
            <w:tcW w:w="8506" w:type="dxa"/>
            <w:vAlign w:val="center"/>
          </w:tcPr>
          <w:p w:rsidR="00F450FF" w:rsidRPr="005F74DB" w:rsidRDefault="00F450FF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F450FF" w:rsidRPr="005F74DB" w:rsidRDefault="00F450FF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3E8C" w:rsidRPr="005F74DB" w:rsidTr="00D956EB">
        <w:trPr>
          <w:trHeight w:val="189"/>
        </w:trPr>
        <w:tc>
          <w:tcPr>
            <w:tcW w:w="9669" w:type="dxa"/>
            <w:gridSpan w:val="2"/>
          </w:tcPr>
          <w:p w:rsidR="00D23E8C" w:rsidRPr="005F74DB" w:rsidRDefault="00D956EB" w:rsidP="00D23E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 (</w:t>
            </w:r>
            <w:r w:rsidR="00D23E8C" w:rsidRPr="005F74DB">
              <w:rPr>
                <w:rFonts w:ascii="Times New Roman" w:hAnsi="Times New Roman"/>
                <w:b/>
                <w:sz w:val="24"/>
                <w:szCs w:val="24"/>
              </w:rPr>
              <w:t>2-3 года</w:t>
            </w: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23E8C" w:rsidRPr="005F74DB" w:rsidTr="00D23E8C">
        <w:trPr>
          <w:trHeight w:val="746"/>
        </w:trPr>
        <w:tc>
          <w:tcPr>
            <w:tcW w:w="8506" w:type="dxa"/>
          </w:tcPr>
          <w:p w:rsidR="00D23E8C" w:rsidRPr="005F74DB" w:rsidRDefault="00D23E8C" w:rsidP="00D23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Start"/>
            <w:r w:rsidRPr="005F74DB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F74DB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. Н.Е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>, - М.: МОЗАИКА-СИНТЕЗ,2017</w:t>
            </w:r>
          </w:p>
          <w:p w:rsidR="00D23E8C" w:rsidRPr="005F74DB" w:rsidRDefault="00D23E8C" w:rsidP="00D23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163" w:type="dxa"/>
          </w:tcPr>
          <w:p w:rsidR="00D23E8C" w:rsidRPr="005F74DB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</w:tr>
      <w:tr w:rsidR="00D23E8C" w:rsidRPr="005F74DB" w:rsidTr="00D23E8C">
        <w:trPr>
          <w:trHeight w:val="217"/>
        </w:trPr>
        <w:tc>
          <w:tcPr>
            <w:tcW w:w="8506" w:type="dxa"/>
          </w:tcPr>
          <w:p w:rsidR="00D23E8C" w:rsidRPr="005F74DB" w:rsidRDefault="00D23E8C" w:rsidP="00D23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163" w:type="dxa"/>
          </w:tcPr>
          <w:p w:rsidR="00D23E8C" w:rsidRPr="005F74DB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D23E8C" w:rsidRPr="005F74DB" w:rsidTr="00D23E8C">
        <w:trPr>
          <w:trHeight w:val="260"/>
        </w:trPr>
        <w:tc>
          <w:tcPr>
            <w:tcW w:w="8506" w:type="dxa"/>
          </w:tcPr>
          <w:p w:rsidR="00D23E8C" w:rsidRPr="005F74DB" w:rsidRDefault="00D23E8C" w:rsidP="00D23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163" w:type="dxa"/>
          </w:tcPr>
          <w:p w:rsidR="00D23E8C" w:rsidRPr="005F74DB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23E8C" w:rsidRPr="005F74DB" w:rsidTr="00D23E8C">
        <w:trPr>
          <w:trHeight w:val="251"/>
        </w:trPr>
        <w:tc>
          <w:tcPr>
            <w:tcW w:w="8506" w:type="dxa"/>
          </w:tcPr>
          <w:p w:rsidR="00D23E8C" w:rsidRPr="005F74DB" w:rsidRDefault="00D23E8C" w:rsidP="00D23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163" w:type="dxa"/>
          </w:tcPr>
          <w:p w:rsidR="00D23E8C" w:rsidRPr="005F74DB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102-103</w:t>
            </w:r>
          </w:p>
        </w:tc>
      </w:tr>
      <w:tr w:rsidR="00D23E8C" w:rsidRPr="005F74DB" w:rsidTr="00D23E8C">
        <w:trPr>
          <w:trHeight w:val="70"/>
        </w:trPr>
        <w:tc>
          <w:tcPr>
            <w:tcW w:w="8506" w:type="dxa"/>
          </w:tcPr>
          <w:p w:rsidR="00D23E8C" w:rsidRPr="005F74DB" w:rsidRDefault="00D23E8C" w:rsidP="00D23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163" w:type="dxa"/>
          </w:tcPr>
          <w:p w:rsidR="00D23E8C" w:rsidRPr="005F74DB" w:rsidRDefault="00D23E8C" w:rsidP="00D23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109-110</w:t>
            </w:r>
          </w:p>
        </w:tc>
      </w:tr>
    </w:tbl>
    <w:p w:rsidR="003C6E6D" w:rsidRPr="005F74DB" w:rsidRDefault="003C6E6D" w:rsidP="003C6E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C6E6D" w:rsidRPr="005F74DB" w:rsidRDefault="003C6E6D" w:rsidP="003C6E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«Познавательное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4578"/>
        <w:gridCol w:w="2510"/>
      </w:tblGrid>
      <w:tr w:rsidR="003C6E6D" w:rsidRPr="005F74DB" w:rsidTr="00DE52C4">
        <w:trPr>
          <w:trHeight w:val="720"/>
        </w:trPr>
        <w:tc>
          <w:tcPr>
            <w:tcW w:w="2482" w:type="dxa"/>
          </w:tcPr>
          <w:p w:rsidR="003C6E6D" w:rsidRPr="005F74DB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ОО</w:t>
            </w:r>
          </w:p>
        </w:tc>
        <w:tc>
          <w:tcPr>
            <w:tcW w:w="4578" w:type="dxa"/>
          </w:tcPr>
          <w:p w:rsidR="003C6E6D" w:rsidRPr="005F74DB" w:rsidRDefault="003C6E6D" w:rsidP="003C6E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</w:t>
            </w:r>
          </w:p>
          <w:p w:rsidR="003C6E6D" w:rsidRPr="005F74DB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</w:tcPr>
          <w:p w:rsidR="003C6E6D" w:rsidRPr="005F74DB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3C6E6D" w:rsidRPr="005F74DB" w:rsidTr="003C6E6D">
        <w:trPr>
          <w:trHeight w:val="275"/>
        </w:trPr>
        <w:tc>
          <w:tcPr>
            <w:tcW w:w="9570" w:type="dxa"/>
            <w:gridSpan w:val="3"/>
          </w:tcPr>
          <w:p w:rsidR="003C6E6D" w:rsidRPr="005F74DB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Вторая группа раннего возраста (2-3 года)</w:t>
            </w:r>
          </w:p>
        </w:tc>
      </w:tr>
      <w:tr w:rsidR="003C6E6D" w:rsidRPr="005F74DB" w:rsidTr="00DE52C4">
        <w:trPr>
          <w:trHeight w:val="6915"/>
        </w:trPr>
        <w:tc>
          <w:tcPr>
            <w:tcW w:w="2482" w:type="dxa"/>
          </w:tcPr>
          <w:p w:rsidR="003C6E6D" w:rsidRPr="005F74DB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Развитие познавательно-исследовательской деятельности</w:t>
            </w:r>
          </w:p>
        </w:tc>
        <w:tc>
          <w:tcPr>
            <w:tcW w:w="4578" w:type="dxa"/>
          </w:tcPr>
          <w:p w:rsidR="003C6E6D" w:rsidRPr="005F74DB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</w:tcPr>
          <w:p w:rsidR="003C6E6D" w:rsidRPr="005F74DB" w:rsidRDefault="003C6E6D" w:rsidP="003C6E6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Образовательная деятельность на прогулках. 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З.И. Самойлова Организация деятельности детей на прогулке Первая младшая группа </w:t>
            </w:r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Волгоград: Учитель. -76с.</w:t>
            </w:r>
          </w:p>
          <w:p w:rsidR="003C6E6D" w:rsidRPr="005F74DB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Теплюк</w:t>
            </w:r>
            <w:proofErr w:type="spellEnd"/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С.Н. </w:t>
            </w:r>
          </w:p>
          <w:p w:rsidR="003C6E6D" w:rsidRPr="005F74DB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Игры-занятия на прогулке с малышами: Для занятий с детьми 2-4 лет. - М.: Мозаик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</w:t>
            </w:r>
          </w:p>
          <w:p w:rsidR="003C6E6D" w:rsidRPr="005F74DB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Познавательно - </w:t>
            </w:r>
          </w:p>
          <w:p w:rsidR="003C6E6D" w:rsidRPr="005F74DB" w:rsidRDefault="003C6E6D" w:rsidP="003C6E6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 деятельность (стр.14-17;</w:t>
            </w:r>
          </w:p>
        </w:tc>
      </w:tr>
      <w:tr w:rsidR="0073737E" w:rsidRPr="005F74DB" w:rsidTr="00DE52C4">
        <w:trPr>
          <w:trHeight w:val="3120"/>
        </w:trPr>
        <w:tc>
          <w:tcPr>
            <w:tcW w:w="2482" w:type="dxa"/>
          </w:tcPr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 математических представлений</w:t>
            </w:r>
          </w:p>
        </w:tc>
        <w:tc>
          <w:tcPr>
            <w:tcW w:w="4578" w:type="dxa"/>
          </w:tcPr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И.А.,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В.А. Формирование элементарных математических представлений. Вторая группа раннего возраста. - М.: МОЗАИК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Конспекты из расчета 1 в  неделю, 4 в месяц, 36 ООД в год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Сентябрь: №1,2-стр.10; №3,4-стр.10;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Октябрь: №1-стр.11;№2- стр.12;№3-стр.12;№4-стр.13;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№1-стр.14;№2- стр.15;№3-стр.15;№4-стр.16;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Декабрь: №1-стр.17;№2- стр.18;№3-стр.19;№4-стр.19;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 №1-стр.20; №2- стр.21; №3-стр.22; №4-стр.22;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Февраль: №1-стр.23;№2- стр.24;№3-стр.25;№4-стр.25;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Март: №1-стр.26;№2- стр.27;№3-стр.28;№4-стр.29;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Апрель: №1-стр.30;№2- стр.31;№3-стр.32;№4-стр.33; 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№1,2- стр.34;№3,4-стр.35</w:t>
            </w:r>
          </w:p>
        </w:tc>
        <w:tc>
          <w:tcPr>
            <w:tcW w:w="2510" w:type="dxa"/>
          </w:tcPr>
          <w:p w:rsidR="0073737E" w:rsidRPr="005F74DB" w:rsidRDefault="0073737E" w:rsidP="0073737E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Губанова Н.Ф. «Развитие игровой деятельности. Вторая группа раннего возраста (2-3 года)» М.: МОЗАИКА-СИНТЕЗ, 2016 </w:t>
            </w:r>
          </w:p>
          <w:p w:rsidR="0073737E" w:rsidRPr="005F74DB" w:rsidRDefault="0073737E" w:rsidP="0073737E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стр101-103-Сценарии дидактических игр (формирование элементарных математических представлений)</w:t>
            </w:r>
          </w:p>
        </w:tc>
      </w:tr>
      <w:tr w:rsidR="003C6E6D" w:rsidRPr="005F74DB" w:rsidTr="00DE52C4">
        <w:trPr>
          <w:trHeight w:val="8025"/>
        </w:trPr>
        <w:tc>
          <w:tcPr>
            <w:tcW w:w="2482" w:type="dxa"/>
          </w:tcPr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Ознакомление с предметным окружением 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E6D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4578" w:type="dxa"/>
          </w:tcPr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Познание предметного мира: комплексные занятия. Группа раннего возраста (от 2 до 3 лет)/ авт.-сост. З.А.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Ефанова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– Изд. 2-е,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Волгоград: Учитель.2016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расчета 0,75 в неделю 3 в месяц, 27 в год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№1-стр.6;№2-стр.9;№3-стр.12; 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Октябрь:№4-стр.16;№5-стр.19;№6-стр.22;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№7-стр.25; №8- стр.27;№9-стр.30;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Декабрь:№10-стр.34; №11- стр.36; №12-стр.40;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Январь:№13-стр.43;№14-стр.46;№15-стр.48;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Февраль:№16-стр.52;№17-стр.54; №18-стр.59;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Март:№19-стр.62;№20-стр.65;№21-стр.68;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Апрель: №22-стр.71; №23-стр.73;№24-стр.76;</w:t>
            </w:r>
          </w:p>
          <w:p w:rsidR="003C6E6D" w:rsidRPr="005F74DB" w:rsidRDefault="00DE52C4" w:rsidP="00DE52C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№25-стр.78;№26-стр.80;№27-стр.82)</w:t>
            </w:r>
            <w:proofErr w:type="gramEnd"/>
          </w:p>
        </w:tc>
        <w:tc>
          <w:tcPr>
            <w:tcW w:w="2510" w:type="dxa"/>
          </w:tcPr>
          <w:p w:rsidR="00DE52C4" w:rsidRPr="005F74DB" w:rsidRDefault="00DE52C4" w:rsidP="00DE52C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Губанова Н.Ф. «Развитие игровой деятельности. Вторая группа раннего возраста (2-3 года)» М.: МОЗАИКА-СИНТЕЗ, 2016 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Стр. 96-98 Сценарии дидактических игр (ребенок и окружающий мир)</w:t>
            </w:r>
          </w:p>
          <w:p w:rsidR="003C6E6D" w:rsidRPr="005F74DB" w:rsidRDefault="003C6E6D" w:rsidP="003C6E6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E52C4" w:rsidRPr="005F74DB" w:rsidTr="00DE52C4">
        <w:trPr>
          <w:trHeight w:val="855"/>
        </w:trPr>
        <w:tc>
          <w:tcPr>
            <w:tcW w:w="2482" w:type="dxa"/>
          </w:tcPr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миром природы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78" w:type="dxa"/>
          </w:tcPr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О.А. «Ознакомление с природой в детском саду. Вторая группа раннего возраста» М.: МОЗАИКА-СИНТЕЗ, 2014 г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Конспекты из расчета 0,25 в неделю в 1 в месяц, 9 в год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стр.20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стр.21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стр.23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 стр.24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стр.26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 стр.27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 стр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29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стр.31</w:t>
            </w:r>
          </w:p>
          <w:p w:rsidR="00DE52C4" w:rsidRPr="005F74DB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стр.33</w:t>
            </w:r>
          </w:p>
        </w:tc>
        <w:tc>
          <w:tcPr>
            <w:tcW w:w="2510" w:type="dxa"/>
          </w:tcPr>
          <w:p w:rsidR="00DE52C4" w:rsidRPr="005F74DB" w:rsidRDefault="00DE52C4" w:rsidP="003C6E6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Образовательная деятельность на прогулках. Картотека прогулок на каждый день по программе «От рождения до школы» под редакцией Н.Е. </w:t>
            </w:r>
            <w:proofErr w:type="spellStart"/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Вераксы</w:t>
            </w:r>
            <w:proofErr w:type="spellEnd"/>
            <w:r w:rsidRPr="005F74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Т.С. Комаровой, М.А. Васильевой. Группа раннего возраста (от 2 до 3 лет). – Волгоград: Учитель</w:t>
            </w:r>
          </w:p>
        </w:tc>
      </w:tr>
    </w:tbl>
    <w:p w:rsidR="00D2629A" w:rsidRPr="005F74DB" w:rsidRDefault="00D2629A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0A7A" w:rsidRPr="005F74DB" w:rsidRDefault="00970A7A" w:rsidP="00DE52C4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«Речевое развитие»</w:t>
      </w:r>
    </w:p>
    <w:p w:rsidR="00970A7A" w:rsidRPr="005F74DB" w:rsidRDefault="00C42606" w:rsidP="00E4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«Речевое развитие»</w:t>
      </w:r>
      <w:r w:rsidR="00DF345F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970A7A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970A7A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970A7A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F817CA" w:rsidRPr="005F74DB" w:rsidRDefault="00F817CA" w:rsidP="0007380A">
      <w:pPr>
        <w:pStyle w:val="Default"/>
        <w:jc w:val="both"/>
      </w:pPr>
      <w:r w:rsidRPr="005F74DB">
        <w:t>обогащение активного словаря; развитие св</w:t>
      </w:r>
      <w:r w:rsidR="0007380A" w:rsidRPr="005F74DB">
        <w:t xml:space="preserve">язной, грамматически правильной </w:t>
      </w:r>
      <w:r w:rsidRPr="005F74DB">
        <w:t xml:space="preserve"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</w:t>
      </w:r>
      <w:r w:rsidRPr="005F74DB">
        <w:lastRenderedPageBreak/>
        <w:t>литературы; формирование звуковой аналитико-синтетической активности как предпосылки обучения грамоте.</w:t>
      </w:r>
    </w:p>
    <w:p w:rsidR="002730D9" w:rsidRPr="005F74DB" w:rsidRDefault="002730D9" w:rsidP="000738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74DB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F74DB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F74DB">
        <w:rPr>
          <w:rFonts w:ascii="Times New Roman" w:hAnsi="Times New Roman"/>
          <w:sz w:val="24"/>
          <w:szCs w:val="24"/>
        </w:rPr>
        <w:t>Под</w:t>
      </w:r>
      <w:proofErr w:type="gramStart"/>
      <w:r w:rsidRPr="005F74DB">
        <w:rPr>
          <w:rFonts w:ascii="Times New Roman" w:hAnsi="Times New Roman"/>
          <w:sz w:val="24"/>
          <w:szCs w:val="24"/>
        </w:rPr>
        <w:t>.р</w:t>
      </w:r>
      <w:proofErr w:type="gramEnd"/>
      <w:r w:rsidRPr="005F74DB">
        <w:rPr>
          <w:rFonts w:ascii="Times New Roman" w:hAnsi="Times New Roman"/>
          <w:sz w:val="24"/>
          <w:szCs w:val="24"/>
        </w:rPr>
        <w:t>ед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F74DB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F74DB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F74DB">
        <w:rPr>
          <w:rFonts w:ascii="Times New Roman" w:hAnsi="Times New Roman"/>
          <w:sz w:val="24"/>
          <w:szCs w:val="24"/>
        </w:rPr>
        <w:t>, - М.: МОЗАИКА-СИНТЕЗ,2017, с.114-124</w:t>
      </w:r>
    </w:p>
    <w:p w:rsidR="002730D9" w:rsidRPr="005F74DB" w:rsidRDefault="002730D9" w:rsidP="002730D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946"/>
        <w:gridCol w:w="1134"/>
      </w:tblGrid>
      <w:tr w:rsidR="002730D9" w:rsidRPr="005F74DB" w:rsidTr="006A2AFF">
        <w:trPr>
          <w:trHeight w:val="342"/>
        </w:trPr>
        <w:tc>
          <w:tcPr>
            <w:tcW w:w="1276" w:type="dxa"/>
            <w:vAlign w:val="center"/>
          </w:tcPr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2730D9" w:rsidRPr="005F74DB" w:rsidTr="006A2AFF">
        <w:trPr>
          <w:trHeight w:val="368"/>
        </w:trPr>
        <w:tc>
          <w:tcPr>
            <w:tcW w:w="9356" w:type="dxa"/>
            <w:gridSpan w:val="3"/>
            <w:vAlign w:val="center"/>
          </w:tcPr>
          <w:p w:rsidR="002730D9" w:rsidRPr="005F74DB" w:rsidRDefault="00594908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 (</w:t>
            </w:r>
            <w:r w:rsidR="002730D9" w:rsidRPr="005F74DB">
              <w:rPr>
                <w:rFonts w:ascii="Times New Roman" w:hAnsi="Times New Roman"/>
                <w:b/>
                <w:sz w:val="24"/>
                <w:szCs w:val="24"/>
              </w:rPr>
              <w:t>2-3 года</w:t>
            </w: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730D9" w:rsidRPr="005F74DB" w:rsidTr="00DA16E0">
        <w:trPr>
          <w:trHeight w:val="591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730D9" w:rsidRPr="005F74DB" w:rsidRDefault="002730D9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Start"/>
            <w:r w:rsidRPr="005F74DB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F74DB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. Н.Е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>, - М.: МОЗАИКА-СИНТЕЗ,2017</w:t>
            </w:r>
          </w:p>
          <w:p w:rsidR="002730D9" w:rsidRPr="005F74DB" w:rsidRDefault="002730D9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</w:tcPr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114-116</w:t>
            </w:r>
          </w:p>
        </w:tc>
      </w:tr>
      <w:tr w:rsidR="002730D9" w:rsidRPr="005F74DB" w:rsidTr="00DA16E0">
        <w:trPr>
          <w:trHeight w:val="217"/>
        </w:trPr>
        <w:tc>
          <w:tcPr>
            <w:tcW w:w="1276" w:type="dxa"/>
            <w:vMerge/>
            <w:shd w:val="clear" w:color="auto" w:fill="auto"/>
            <w:vAlign w:val="center"/>
          </w:tcPr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730D9" w:rsidRPr="005F74DB" w:rsidRDefault="002730D9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1134" w:type="dxa"/>
          </w:tcPr>
          <w:p w:rsidR="002730D9" w:rsidRPr="005F74DB" w:rsidRDefault="002730D9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122-123</w:t>
            </w:r>
          </w:p>
        </w:tc>
      </w:tr>
    </w:tbl>
    <w:p w:rsidR="009B2802" w:rsidRPr="005F74DB" w:rsidRDefault="003C34EC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70A7A"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«Речевое развитие»</w:t>
      </w:r>
    </w:p>
    <w:p w:rsidR="000E400E" w:rsidRPr="005F74DB" w:rsidRDefault="000E400E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2660"/>
        <w:gridCol w:w="4207"/>
        <w:gridCol w:w="2738"/>
      </w:tblGrid>
      <w:tr w:rsidR="00D41AD1" w:rsidRPr="005F74DB" w:rsidTr="009D0FAF">
        <w:tc>
          <w:tcPr>
            <w:tcW w:w="2660" w:type="dxa"/>
          </w:tcPr>
          <w:p w:rsidR="00D41AD1" w:rsidRPr="005F74DB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ОО</w:t>
            </w:r>
          </w:p>
        </w:tc>
        <w:tc>
          <w:tcPr>
            <w:tcW w:w="4207" w:type="dxa"/>
          </w:tcPr>
          <w:p w:rsidR="00D41AD1" w:rsidRPr="005F74DB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</w:t>
            </w:r>
          </w:p>
          <w:p w:rsidR="00D41AD1" w:rsidRPr="005F74DB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38" w:type="dxa"/>
          </w:tcPr>
          <w:p w:rsidR="00D41AD1" w:rsidRPr="005F74DB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деятельность в ходе режимных моментов и самостоятельная деятельность детей </w:t>
            </w:r>
          </w:p>
        </w:tc>
      </w:tr>
      <w:tr w:rsidR="00594908" w:rsidRPr="005F74DB" w:rsidTr="009D0FAF">
        <w:tc>
          <w:tcPr>
            <w:tcW w:w="9605" w:type="dxa"/>
            <w:gridSpan w:val="3"/>
          </w:tcPr>
          <w:p w:rsidR="00594908" w:rsidRPr="005F74DB" w:rsidRDefault="00594908" w:rsidP="00D219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 (2- 3 года</w:t>
            </w:r>
            <w:proofErr w:type="gramEnd"/>
          </w:p>
        </w:tc>
      </w:tr>
      <w:tr w:rsidR="00D41AD1" w:rsidRPr="005F74DB" w:rsidTr="009D0FAF">
        <w:tc>
          <w:tcPr>
            <w:tcW w:w="2660" w:type="dxa"/>
          </w:tcPr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4207" w:type="dxa"/>
          </w:tcPr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Развитие речи в детском саду: Вторая группа раннего возраста (2-3 года),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Синтез, 2016 г.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Конспекты «Развитие речи» 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расчета 2 в неделю, 8 в месяц, 72 в год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 1,2-стр.31; № 3,4-стр.33; № 5,6-стр.33; №7,8-стр.34; 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октябрь: № 1 - стр.37; № 2- стр.37;№ 3- стр.38;№ 4-стр.40;№ 5-стр.41;№ 6-стр.42;№7 - стр.42; № 8-стр.43; 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№ 1-стр.46; № 2-стр.47; №3-стр.48;№ 4-стр.49; № 5-стр.49; № 6-стр.50; № 7-стр.51; № 8-стр.53;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декабрь: № 1-стр.-56; № 2- стр57; № 3-стр.58; № 4-стр.58; № 5-стр.59; № 6-стр.60; № 7- стр.61; № 8- стр.64; 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 № 1-стр.65; № 2- стр.65; № 3- стр.66; № 4-стр.67; № 5- стр.68; № 6- стр.68; № 7-стр.69; № 8- стр.70;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февраль: № 1- стр.70; № 2-стр.71; № 3- стр.72; № 4-стр.73; № 5-стр.73; № 6-стр.74; № 7-стр.74; № 8-стр.75; 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март: № 1-стр.77; № 2-стр.77; № 3-стр.79; № 4-стр.80; № 5-стр.80; № 6-стр.81; № 7-стр.82; № 8-стр.83; 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апрель: № 1-стр.84; № 2-стр.84; №3-стр.85; № 4-стр.85; № 5-стр.86; № 6-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стр.87; № 7-стр.88; № 8-стр.88; </w:t>
            </w:r>
          </w:p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 1-стр.89; № 2-стр.90; № 3-стр.91; № 4-стр.91; № 5-стр.92; № 6-стр.93; № 7-стр.94; № 8-стр.94</w:t>
            </w:r>
          </w:p>
        </w:tc>
        <w:tc>
          <w:tcPr>
            <w:tcW w:w="2738" w:type="dxa"/>
          </w:tcPr>
          <w:p w:rsidR="009D0FAF" w:rsidRPr="005F74DB" w:rsidRDefault="009D0FAF" w:rsidP="009D0FAF">
            <w:pPr>
              <w:pStyle w:val="Default"/>
              <w:jc w:val="both"/>
            </w:pPr>
            <w:r w:rsidRPr="005F74DB">
              <w:rPr>
                <w:b/>
                <w:bCs/>
              </w:rPr>
              <w:lastRenderedPageBreak/>
              <w:t xml:space="preserve">Губанова Н.Ф. </w:t>
            </w:r>
            <w:r w:rsidRPr="005F74DB">
              <w:t xml:space="preserve">Развитие игровой деятельности. Вторая группа раннего возраста (2-3 года). - М.: Мозаика - Синтез, 2016 </w:t>
            </w:r>
          </w:p>
          <w:p w:rsidR="009D0FAF" w:rsidRPr="005F74DB" w:rsidRDefault="009D0FAF" w:rsidP="009D0FAF">
            <w:pPr>
              <w:pStyle w:val="Default"/>
              <w:jc w:val="both"/>
            </w:pPr>
            <w:r w:rsidRPr="005F74DB">
              <w:t xml:space="preserve">Дидактические игры (развитие речи, стр. 98-100) </w:t>
            </w:r>
          </w:p>
          <w:p w:rsidR="00D41AD1" w:rsidRPr="005F74DB" w:rsidRDefault="00D41AD1" w:rsidP="00D41A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41AD1" w:rsidRPr="005F74DB" w:rsidTr="009D0FAF">
        <w:tc>
          <w:tcPr>
            <w:tcW w:w="2660" w:type="dxa"/>
          </w:tcPr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lastRenderedPageBreak/>
              <w:t>Приобщение к художественной литературе</w:t>
            </w:r>
          </w:p>
        </w:tc>
        <w:tc>
          <w:tcPr>
            <w:tcW w:w="4207" w:type="dxa"/>
          </w:tcPr>
          <w:p w:rsidR="00D41AD1" w:rsidRPr="005F74DB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38" w:type="dxa"/>
          </w:tcPr>
          <w:p w:rsidR="00D41AD1" w:rsidRPr="005F74DB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Хрестоматия для чтения детям в детском саду и дома.(1-3 года) - М.: Мозаика</w:t>
            </w:r>
            <w:r w:rsidR="00DE52C4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Синтез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2017 </w:t>
            </w:r>
          </w:p>
        </w:tc>
      </w:tr>
    </w:tbl>
    <w:p w:rsidR="006028D1" w:rsidRPr="005F74DB" w:rsidRDefault="006028D1" w:rsidP="00DE52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эстетическое развитие»</w:t>
      </w:r>
    </w:p>
    <w:p w:rsidR="006028D1" w:rsidRPr="005F74DB" w:rsidRDefault="00C42606" w:rsidP="00C4260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эстетическое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развитие»</w:t>
      </w:r>
      <w:r w:rsidR="003C34EC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028D1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аправлено</w:t>
      </w:r>
      <w:proofErr w:type="spellEnd"/>
      <w:r w:rsidR="006028D1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на:</w:t>
      </w:r>
    </w:p>
    <w:p w:rsidR="00D41AD1" w:rsidRPr="005F74DB" w:rsidRDefault="00D41AD1" w:rsidP="007A33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74DB">
        <w:rPr>
          <w:rFonts w:ascii="Times New Roman" w:hAnsi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41AD1" w:rsidRPr="005F74DB" w:rsidRDefault="00D41AD1" w:rsidP="007A33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74DB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F74DB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школы»/ </w:t>
      </w:r>
      <w:proofErr w:type="spellStart"/>
      <w:r w:rsidRPr="005F74DB">
        <w:rPr>
          <w:rFonts w:ascii="Times New Roman" w:hAnsi="Times New Roman"/>
          <w:sz w:val="24"/>
          <w:szCs w:val="24"/>
        </w:rPr>
        <w:t>Под</w:t>
      </w:r>
      <w:proofErr w:type="gramStart"/>
      <w:r w:rsidRPr="005F74DB">
        <w:rPr>
          <w:rFonts w:ascii="Times New Roman" w:hAnsi="Times New Roman"/>
          <w:sz w:val="24"/>
          <w:szCs w:val="24"/>
        </w:rPr>
        <w:t>.р</w:t>
      </w:r>
      <w:proofErr w:type="gramEnd"/>
      <w:r w:rsidRPr="005F74DB">
        <w:rPr>
          <w:rFonts w:ascii="Times New Roman" w:hAnsi="Times New Roman"/>
          <w:sz w:val="24"/>
          <w:szCs w:val="24"/>
        </w:rPr>
        <w:t>ед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F74DB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F74DB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F74DB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F74DB">
        <w:rPr>
          <w:rFonts w:ascii="Times New Roman" w:hAnsi="Times New Roman"/>
          <w:sz w:val="24"/>
          <w:szCs w:val="24"/>
        </w:rPr>
        <w:t>, - М.: МОЗАИКА-СИНТЕЗ,2017, с.125-154</w:t>
      </w:r>
    </w:p>
    <w:p w:rsidR="00D41AD1" w:rsidRPr="005F74DB" w:rsidRDefault="00D41AD1" w:rsidP="00D41A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5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6660"/>
        <w:gridCol w:w="297"/>
        <w:gridCol w:w="1136"/>
      </w:tblGrid>
      <w:tr w:rsidR="00D41AD1" w:rsidRPr="005F74DB" w:rsidTr="008D5DDC">
        <w:trPr>
          <w:trHeight w:val="272"/>
        </w:trPr>
        <w:tc>
          <w:tcPr>
            <w:tcW w:w="1420" w:type="dxa"/>
            <w:vAlign w:val="center"/>
          </w:tcPr>
          <w:p w:rsidR="00D41AD1" w:rsidRPr="005F74DB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957" w:type="dxa"/>
            <w:gridSpan w:val="2"/>
            <w:vAlign w:val="center"/>
          </w:tcPr>
          <w:p w:rsidR="00D41AD1" w:rsidRPr="005F74DB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6" w:type="dxa"/>
            <w:vAlign w:val="center"/>
          </w:tcPr>
          <w:p w:rsidR="00D41AD1" w:rsidRPr="005F74DB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695CE0" w:rsidRPr="005F74DB" w:rsidTr="008D5DDC">
        <w:trPr>
          <w:trHeight w:val="235"/>
        </w:trPr>
        <w:tc>
          <w:tcPr>
            <w:tcW w:w="9513" w:type="dxa"/>
            <w:gridSpan w:val="4"/>
            <w:vAlign w:val="center"/>
          </w:tcPr>
          <w:p w:rsidR="00695CE0" w:rsidRPr="005F74DB" w:rsidRDefault="00695CE0" w:rsidP="00695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 (2-3 года)</w:t>
            </w:r>
          </w:p>
        </w:tc>
      </w:tr>
      <w:tr w:rsidR="00D41AD1" w:rsidRPr="005F74DB" w:rsidTr="000819B4">
        <w:trPr>
          <w:trHeight w:val="105"/>
        </w:trPr>
        <w:tc>
          <w:tcPr>
            <w:tcW w:w="1420" w:type="dxa"/>
            <w:vMerge w:val="restart"/>
            <w:vAlign w:val="center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5F74DB" w:rsidRDefault="00D41AD1" w:rsidP="006A2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Start"/>
            <w:r w:rsidRPr="005F74DB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F74DB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. Н.Е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5F74DB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5F74DB">
              <w:rPr>
                <w:rFonts w:ascii="Times New Roman" w:hAnsi="Times New Roman"/>
                <w:sz w:val="24"/>
                <w:szCs w:val="24"/>
              </w:rPr>
              <w:t>, - М.: МОЗАИКА-СИНТЕЗ,2017</w:t>
            </w:r>
          </w:p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- Приобщение к искусству</w:t>
            </w:r>
          </w:p>
        </w:tc>
        <w:tc>
          <w:tcPr>
            <w:tcW w:w="1433" w:type="dxa"/>
            <w:gridSpan w:val="2"/>
          </w:tcPr>
          <w:p w:rsidR="00D41AD1" w:rsidRPr="005F74DB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1AD1" w:rsidRPr="005F74DB" w:rsidRDefault="00D41AD1" w:rsidP="00081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126-127</w:t>
            </w:r>
          </w:p>
        </w:tc>
      </w:tr>
      <w:tr w:rsidR="00D41AD1" w:rsidRPr="005F74DB" w:rsidTr="000819B4">
        <w:trPr>
          <w:trHeight w:val="173"/>
        </w:trPr>
        <w:tc>
          <w:tcPr>
            <w:tcW w:w="1420" w:type="dxa"/>
            <w:vMerge/>
            <w:vAlign w:val="center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433" w:type="dxa"/>
            <w:gridSpan w:val="2"/>
          </w:tcPr>
          <w:p w:rsidR="00D41AD1" w:rsidRPr="005F74DB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130-132</w:t>
            </w:r>
          </w:p>
        </w:tc>
      </w:tr>
      <w:tr w:rsidR="00D41AD1" w:rsidRPr="005F74DB" w:rsidTr="000819B4">
        <w:trPr>
          <w:trHeight w:val="207"/>
        </w:trPr>
        <w:tc>
          <w:tcPr>
            <w:tcW w:w="1420" w:type="dxa"/>
            <w:vMerge/>
            <w:vAlign w:val="center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Конструктивн</w:t>
            </w:r>
            <w:proofErr w:type="gramStart"/>
            <w:r w:rsidRPr="005F74D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F74DB">
              <w:rPr>
                <w:rFonts w:ascii="Times New Roman" w:hAnsi="Times New Roman"/>
                <w:sz w:val="24"/>
                <w:szCs w:val="24"/>
              </w:rPr>
              <w:t xml:space="preserve"> модельная деятельность</w:t>
            </w:r>
          </w:p>
        </w:tc>
        <w:tc>
          <w:tcPr>
            <w:tcW w:w="1433" w:type="dxa"/>
            <w:gridSpan w:val="2"/>
          </w:tcPr>
          <w:p w:rsidR="00D41AD1" w:rsidRPr="005F74DB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</w:tr>
      <w:tr w:rsidR="00D41AD1" w:rsidRPr="005F74DB" w:rsidTr="000819B4">
        <w:trPr>
          <w:trHeight w:val="200"/>
        </w:trPr>
        <w:tc>
          <w:tcPr>
            <w:tcW w:w="1420" w:type="dxa"/>
            <w:vMerge/>
            <w:vAlign w:val="center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433" w:type="dxa"/>
            <w:gridSpan w:val="2"/>
          </w:tcPr>
          <w:p w:rsidR="00D41AD1" w:rsidRPr="005F74DB" w:rsidRDefault="00D41AD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D41AD1" w:rsidRPr="005F74DB" w:rsidTr="000819B4">
        <w:trPr>
          <w:trHeight w:val="958"/>
        </w:trPr>
        <w:tc>
          <w:tcPr>
            <w:tcW w:w="1420" w:type="dxa"/>
            <w:vMerge/>
            <w:vAlign w:val="center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5F74DB" w:rsidRDefault="00D41AD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  <w:tc>
          <w:tcPr>
            <w:tcW w:w="1433" w:type="dxa"/>
            <w:gridSpan w:val="2"/>
          </w:tcPr>
          <w:p w:rsidR="00D41AD1" w:rsidRPr="005F74DB" w:rsidRDefault="000819B4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151-</w:t>
            </w:r>
            <w:r w:rsidR="00D41AD1" w:rsidRPr="005F74DB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</w:tr>
    </w:tbl>
    <w:p w:rsidR="007A3380" w:rsidRPr="005F74DB" w:rsidRDefault="007A3380" w:rsidP="00C426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836" w:rsidRPr="005F74DB" w:rsidRDefault="00E4216D" w:rsidP="000819B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«Художественно – эстетическое развитие»</w:t>
      </w:r>
    </w:p>
    <w:p w:rsidR="00C437F6" w:rsidRPr="005F74DB" w:rsidRDefault="00C437F6" w:rsidP="000819B4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74DB">
        <w:rPr>
          <w:rFonts w:ascii="Times New Roman" w:hAnsi="Times New Roman"/>
          <w:b/>
          <w:sz w:val="24"/>
          <w:szCs w:val="24"/>
        </w:rPr>
        <w:t>Содержание образовательной деятельности:</w:t>
      </w:r>
    </w:p>
    <w:p w:rsidR="00C437F6" w:rsidRPr="005F74DB" w:rsidRDefault="00C437F6" w:rsidP="00592DE1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820"/>
        <w:gridCol w:w="3119"/>
      </w:tblGrid>
      <w:tr w:rsidR="00C437F6" w:rsidRPr="005F74DB" w:rsidTr="00D73AD0">
        <w:tc>
          <w:tcPr>
            <w:tcW w:w="1951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Раздел ОО</w:t>
            </w:r>
          </w:p>
        </w:tc>
        <w:tc>
          <w:tcPr>
            <w:tcW w:w="4820" w:type="dxa"/>
          </w:tcPr>
          <w:p w:rsidR="00C437F6" w:rsidRPr="005F74DB" w:rsidRDefault="00C437F6" w:rsidP="0007380A">
            <w:pPr>
              <w:pStyle w:val="Default"/>
              <w:rPr>
                <w:b/>
                <w:color w:val="auto"/>
              </w:rPr>
            </w:pPr>
            <w:r w:rsidRPr="005F74DB">
              <w:rPr>
                <w:b/>
                <w:bCs/>
                <w:color w:val="auto"/>
              </w:rPr>
              <w:t>Организованная образовательная деятельность</w:t>
            </w:r>
          </w:p>
        </w:tc>
        <w:tc>
          <w:tcPr>
            <w:tcW w:w="3119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69114F" w:rsidRPr="005F74DB" w:rsidTr="007F1A6F">
        <w:tc>
          <w:tcPr>
            <w:tcW w:w="9890" w:type="dxa"/>
            <w:gridSpan w:val="3"/>
          </w:tcPr>
          <w:p w:rsidR="0069114F" w:rsidRPr="005F74DB" w:rsidRDefault="0069114F" w:rsidP="0069114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437F6" w:rsidRPr="005F74DB" w:rsidTr="00D73AD0">
        <w:trPr>
          <w:trHeight w:val="314"/>
        </w:trPr>
        <w:tc>
          <w:tcPr>
            <w:tcW w:w="9890" w:type="dxa"/>
            <w:gridSpan w:val="3"/>
          </w:tcPr>
          <w:p w:rsidR="00C437F6" w:rsidRPr="005F74DB" w:rsidRDefault="00C437F6" w:rsidP="0069114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 (2- 3 года)</w:t>
            </w:r>
          </w:p>
        </w:tc>
      </w:tr>
      <w:tr w:rsidR="00C437F6" w:rsidRPr="005F74DB" w:rsidTr="00D73AD0">
        <w:trPr>
          <w:trHeight w:val="430"/>
        </w:trPr>
        <w:tc>
          <w:tcPr>
            <w:tcW w:w="1951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4820" w:type="dxa"/>
          </w:tcPr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7F6" w:rsidRPr="005F74DB" w:rsidRDefault="00C437F6" w:rsidP="0007380A">
            <w:pPr>
              <w:pStyle w:val="Default"/>
              <w:rPr>
                <w:color w:val="auto"/>
              </w:rPr>
            </w:pPr>
            <w:r w:rsidRPr="005F74DB">
              <w:rPr>
                <w:bCs/>
                <w:color w:val="auto"/>
              </w:rPr>
              <w:t>Губанова Н.Ф. «</w:t>
            </w:r>
            <w:r w:rsidRPr="005F74DB">
              <w:rPr>
                <w:color w:val="auto"/>
              </w:rPr>
              <w:t xml:space="preserve">Развитие игровой деятельности. Вторая группа раннего возраста (2-3 года)» М.: МОЗАИКА - СИНТЕЗ, </w:t>
            </w:r>
            <w:r w:rsidRPr="005F74DB">
              <w:rPr>
                <w:color w:val="auto"/>
              </w:rPr>
              <w:lastRenderedPageBreak/>
              <w:t xml:space="preserve">2016 </w:t>
            </w:r>
          </w:p>
          <w:p w:rsidR="00C437F6" w:rsidRPr="005F74DB" w:rsidRDefault="00C437F6" w:rsidP="0007380A">
            <w:pPr>
              <w:pStyle w:val="Default"/>
              <w:rPr>
                <w:color w:val="auto"/>
              </w:rPr>
            </w:pPr>
            <w:r w:rsidRPr="005F74DB">
              <w:rPr>
                <w:color w:val="auto"/>
              </w:rPr>
              <w:t>стр.108-111-Сценарии дидактических игр</w:t>
            </w:r>
            <w:proofErr w:type="gramStart"/>
            <w:r w:rsidRPr="005F74DB">
              <w:rPr>
                <w:color w:val="auto"/>
              </w:rPr>
              <w:t>.</w:t>
            </w:r>
            <w:proofErr w:type="gramEnd"/>
            <w:r w:rsidRPr="005F74DB">
              <w:rPr>
                <w:color w:val="auto"/>
              </w:rPr>
              <w:t xml:space="preserve"> (</w:t>
            </w:r>
            <w:proofErr w:type="gramStart"/>
            <w:r w:rsidRPr="005F74DB">
              <w:rPr>
                <w:color w:val="auto"/>
              </w:rPr>
              <w:t>и</w:t>
            </w:r>
            <w:proofErr w:type="gramEnd"/>
            <w:r w:rsidRPr="005F74DB">
              <w:rPr>
                <w:color w:val="auto"/>
              </w:rPr>
              <w:t>зобразительная деятельность)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Cs/>
              </w:rPr>
              <w:t xml:space="preserve">Д.Н. </w:t>
            </w:r>
            <w:proofErr w:type="spellStart"/>
            <w:r w:rsidRPr="005F74DB">
              <w:rPr>
                <w:bCs/>
              </w:rPr>
              <w:t>Колдина</w:t>
            </w:r>
            <w:proofErr w:type="spellEnd"/>
            <w:r w:rsidRPr="005F74DB">
              <w:rPr>
                <w:bCs/>
              </w:rPr>
              <w:t xml:space="preserve"> </w:t>
            </w:r>
          </w:p>
          <w:p w:rsidR="00864198" w:rsidRPr="005F74DB" w:rsidRDefault="00864198" w:rsidP="0007380A">
            <w:pPr>
              <w:pStyle w:val="Default"/>
            </w:pPr>
            <w:r w:rsidRPr="005F74DB">
              <w:t xml:space="preserve">Игровые занятия с детьми 2-3 лет, - М.:ТЦ Сфера , 2018 </w:t>
            </w:r>
          </w:p>
        </w:tc>
      </w:tr>
      <w:tr w:rsidR="00C437F6" w:rsidRPr="005F74DB" w:rsidTr="00D73AD0">
        <w:trPr>
          <w:trHeight w:val="415"/>
        </w:trPr>
        <w:tc>
          <w:tcPr>
            <w:tcW w:w="1951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Изобразительная деятельность</w:t>
            </w:r>
          </w:p>
        </w:tc>
        <w:tc>
          <w:tcPr>
            <w:tcW w:w="4820" w:type="dxa"/>
          </w:tcPr>
          <w:p w:rsidR="00864198" w:rsidRPr="005F74DB" w:rsidRDefault="00864198" w:rsidP="00864198">
            <w:pPr>
              <w:pStyle w:val="Default"/>
            </w:pPr>
            <w:r w:rsidRPr="005F74DB">
              <w:rPr>
                <w:bCs/>
              </w:rPr>
              <w:t xml:space="preserve">Е.А. </w:t>
            </w:r>
            <w:proofErr w:type="spellStart"/>
            <w:r w:rsidRPr="005F74DB">
              <w:rPr>
                <w:bCs/>
              </w:rPr>
              <w:t>Янушко</w:t>
            </w:r>
            <w:proofErr w:type="spellEnd"/>
            <w:r w:rsidRPr="005F74DB">
              <w:rPr>
                <w:bCs/>
              </w:rPr>
              <w:t xml:space="preserve">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Рисование с детьми раннего возраста. 1-3 года.– М.: Гуманитарный издательский центр ВЛАДОС, 2017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Конспекты занятий «Рисование» из расчета 1 раз в неделю, 4 в месяц, 36 в год. </w:t>
            </w:r>
          </w:p>
          <w:p w:rsidR="00864198" w:rsidRPr="005F74DB" w:rsidRDefault="00864198" w:rsidP="00864198">
            <w:pPr>
              <w:pStyle w:val="Default"/>
              <w:rPr>
                <w:b/>
              </w:rPr>
            </w:pPr>
            <w:r w:rsidRPr="005F74DB">
              <w:rPr>
                <w:b/>
                <w:bCs/>
              </w:rPr>
              <w:t xml:space="preserve">Сентябрь: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№1 Знакомство с карандашом.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Спрячь картинку, стр. 48; </w:t>
            </w:r>
          </w:p>
          <w:p w:rsidR="00C437F6" w:rsidRPr="005F74DB" w:rsidRDefault="00864198" w:rsidP="00864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граем с красками, стр.149;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3"/>
              <w:gridCol w:w="3843"/>
            </w:tblGrid>
            <w:tr w:rsidR="00864198" w:rsidRPr="005F74DB">
              <w:trPr>
                <w:trHeight w:val="5768"/>
              </w:trPr>
              <w:tc>
                <w:tcPr>
                  <w:tcW w:w="3843" w:type="dxa"/>
                </w:tcPr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Леденцы, стр.54;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Листопад, стр.208;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Октябрь: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Дождик, стр.62;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Вишенки, стр.56;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Морковка, стр.65;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Ладошки, стр.176;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Ноябрь: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№1 Зернышки</w:t>
                  </w:r>
                  <w:proofErr w:type="gramStart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тр.99;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Зелёные горошки, стр.164;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№3 Орешки</w:t>
                  </w:r>
                  <w:proofErr w:type="gramStart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тр.110;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№4 Зимняя полянка</w:t>
                  </w:r>
                  <w:proofErr w:type="gramStart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тр.162;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Декабрь: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Снеговик, стр.134;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Снег идёт, стр.207;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Чудо дерево, стр.183;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№4</w:t>
                  </w:r>
                  <w:proofErr w:type="gramStart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</w:t>
                  </w:r>
                  <w:proofErr w:type="gramEnd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арядим елочку, стр.172;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Январь: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Следы на снегу, стр.136;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Варежки, стр.177;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Птички, стр.179;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Шарфик, стр.70;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Февраль: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Мячики, стр.106;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Дорожки, стр.216;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Домик, стр.202;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Ленточки, стр.219;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Март: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Рыбки в море, стр.230;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Ночные огни, стр.208;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Сосульки, стр.62;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Цветы на поляне, стр.231;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Апрель: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№1 Одуванчики, стр.238;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Столбики, стр.223;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Фонари, стр.224;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Солнышко и облака, стр.226;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Май: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Салют, стр.245;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№2Жук</w:t>
                  </w:r>
                  <w:proofErr w:type="gramStart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тр.249; №3 Барашки, стр.124; </w:t>
                  </w:r>
                </w:p>
                <w:p w:rsidR="00060E8D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Ягодки, стр.171 </w:t>
                  </w:r>
                </w:p>
                <w:p w:rsidR="00864198" w:rsidRPr="005F74DB" w:rsidRDefault="00864198" w:rsidP="00060E8D">
                  <w:pPr>
                    <w:tabs>
                      <w:tab w:val="left" w:pos="112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3" w:type="dxa"/>
                </w:tcPr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64198" w:rsidRPr="005F74DB">
              <w:trPr>
                <w:trHeight w:val="107"/>
              </w:trPr>
              <w:tc>
                <w:tcPr>
                  <w:tcW w:w="7686" w:type="dxa"/>
                  <w:gridSpan w:val="2"/>
                </w:tcPr>
                <w:p w:rsidR="00864198" w:rsidRPr="005F74DB" w:rsidRDefault="00864198" w:rsidP="00864198">
                  <w:pPr>
                    <w:pStyle w:val="Default"/>
                  </w:pPr>
                  <w:proofErr w:type="spellStart"/>
                  <w:r w:rsidRPr="005F74DB">
                    <w:rPr>
                      <w:b/>
                      <w:bCs/>
                    </w:rPr>
                    <w:lastRenderedPageBreak/>
                    <w:t>Е.А.Янушко</w:t>
                  </w:r>
                  <w:proofErr w:type="spellEnd"/>
                  <w:r w:rsidRPr="005F74DB">
                    <w:rPr>
                      <w:b/>
                      <w:bCs/>
                    </w:rPr>
                    <w:t xml:space="preserve">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t xml:space="preserve">Лепка с детьми раннего возраста. 1-3 года.– М.: Гуманитарный издательский центр ВЛАДОС, 2017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t xml:space="preserve">Конспекты занятий «Лепка» из расчета 1 раз в неделю, 4 в месяц, 36 в год.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rPr>
                      <w:b/>
                      <w:bCs/>
                    </w:rPr>
                    <w:t xml:space="preserve">Сентябрь: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t xml:space="preserve">№1 Пластилиновая кашка, стр. 42;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t>№2 Пластилиновая мозаика</w:t>
                  </w:r>
                  <w:proofErr w:type="gramStart"/>
                  <w:r w:rsidRPr="005F74DB">
                    <w:t xml:space="preserve"> ,</w:t>
                  </w:r>
                  <w:proofErr w:type="gramEnd"/>
                  <w:r w:rsidRPr="005F74DB">
                    <w:t xml:space="preserve"> стр.43;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t xml:space="preserve">№3 Блинчики, стр.207;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t xml:space="preserve">№4Конфетки на тарелочке, стр.96; </w:t>
                  </w:r>
                </w:p>
                <w:p w:rsidR="00864198" w:rsidRPr="005F74DB" w:rsidRDefault="00864198" w:rsidP="00864198">
                  <w:pPr>
                    <w:pStyle w:val="Default"/>
                  </w:pPr>
                  <w:r w:rsidRPr="005F74DB">
                    <w:rPr>
                      <w:b/>
                      <w:bCs/>
                    </w:rPr>
                    <w:t xml:space="preserve">Октябрь: </w:t>
                  </w:r>
                </w:p>
                <w:p w:rsidR="00864198" w:rsidRPr="005F74DB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F74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№1 Зёрнышки для курочки, стр.95; </w:t>
                  </w:r>
                </w:p>
              </w:tc>
            </w:tr>
          </w:tbl>
          <w:p w:rsidR="00864198" w:rsidRPr="005F74DB" w:rsidRDefault="00864198" w:rsidP="00864198">
            <w:pPr>
              <w:pStyle w:val="Default"/>
            </w:pPr>
            <w:r w:rsidRPr="005F74DB">
              <w:t xml:space="preserve">№2 </w:t>
            </w:r>
            <w:proofErr w:type="spellStart"/>
            <w:r w:rsidRPr="005F74DB">
              <w:t>Витаминки</w:t>
            </w:r>
            <w:proofErr w:type="spellEnd"/>
            <w:r w:rsidRPr="005F74DB">
              <w:t xml:space="preserve">, стр.121;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№3 Вишенки, стр.185;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№4 Яблоки, стр.101;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/>
                <w:bCs/>
              </w:rPr>
              <w:t xml:space="preserve">Ноябрь: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>№1 Дождик</w:t>
            </w:r>
            <w:proofErr w:type="gramStart"/>
            <w:r w:rsidRPr="005F74DB">
              <w:t>,с</w:t>
            </w:r>
            <w:proofErr w:type="gramEnd"/>
            <w:r w:rsidRPr="005F74DB">
              <w:t xml:space="preserve">тр.105;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№2 Колбаска, стр.128;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>№3 Сушки</w:t>
            </w:r>
            <w:proofErr w:type="gramStart"/>
            <w:r w:rsidRPr="005F74DB">
              <w:t>,с</w:t>
            </w:r>
            <w:proofErr w:type="gramEnd"/>
            <w:r w:rsidRPr="005F74DB">
              <w:t xml:space="preserve">тр.132;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>№4 Клубочки</w:t>
            </w:r>
            <w:proofErr w:type="gramStart"/>
            <w:r w:rsidRPr="005F74DB">
              <w:t>,с</w:t>
            </w:r>
            <w:proofErr w:type="gramEnd"/>
            <w:r w:rsidRPr="005F74DB">
              <w:t xml:space="preserve">тр.132;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/>
                <w:bCs/>
              </w:rPr>
              <w:t xml:space="preserve">Декабрь: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№1 Снег идёт, стр.98;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№2 Снеговик, стр.124;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№3 Бусы, стр.79; </w:t>
            </w:r>
          </w:p>
          <w:p w:rsidR="00592DE1" w:rsidRPr="005F74DB" w:rsidRDefault="00864198" w:rsidP="00864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аряжаем елочку, стр.112;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/>
                <w:bCs/>
              </w:rPr>
              <w:t xml:space="preserve">Январь: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>№1</w:t>
            </w:r>
            <w:proofErr w:type="gramStart"/>
            <w:r w:rsidRPr="005F74DB">
              <w:t xml:space="preserve"> П</w:t>
            </w:r>
            <w:proofErr w:type="gramEnd"/>
            <w:r w:rsidRPr="005F74DB">
              <w:t xml:space="preserve">окормим птичек, стр.41;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№2Ягодки, стр.142;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№3 Неваляшка, стр.123;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№4 Разноцветная змейка, стр.131;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/>
                <w:bCs/>
              </w:rPr>
              <w:t xml:space="preserve">Февраль: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lastRenderedPageBreak/>
              <w:t xml:space="preserve">№1 Конфетки, стр.120;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>№2 Заборчик</w:t>
            </w:r>
            <w:proofErr w:type="gramStart"/>
            <w:r w:rsidRPr="005F74DB">
              <w:t xml:space="preserve"> ,</w:t>
            </w:r>
            <w:proofErr w:type="gramEnd"/>
            <w:r w:rsidRPr="005F74DB">
              <w:t xml:space="preserve"> стр.89;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№3 Иголки для ёжика, стр.106;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№4 Букет, стр.86;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/>
                <w:bCs/>
              </w:rPr>
              <w:t xml:space="preserve">Март: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№1 Печенье, стр.144;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№2 Пластилиновые бутерброды, стр.147;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№3 Красивая тарелочка, стр.153;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№4 Волшебный цветок, стр.160;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/>
                <w:bCs/>
              </w:rPr>
              <w:t xml:space="preserve">Апрель: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№1 Одуванчик, стр.88;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№2 Солнышко, стр.156;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№3 Божья коровка, стр.102;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№4 Рыбки, стр.114;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rPr>
                <w:b/>
                <w:bCs/>
              </w:rPr>
              <w:t xml:space="preserve">Май: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 xml:space="preserve">№1 Салют, стр.104; </w:t>
            </w:r>
          </w:p>
          <w:p w:rsidR="00864198" w:rsidRPr="005F74DB" w:rsidRDefault="00864198" w:rsidP="00864198">
            <w:pPr>
              <w:pStyle w:val="Default"/>
            </w:pPr>
            <w:r w:rsidRPr="005F74DB">
              <w:t>№2Жучок</w:t>
            </w:r>
            <w:proofErr w:type="gramStart"/>
            <w:r w:rsidRPr="005F74DB">
              <w:t>,с</w:t>
            </w:r>
            <w:proofErr w:type="gramEnd"/>
            <w:r w:rsidRPr="005F74DB">
              <w:t xml:space="preserve">тр.108; №3 Цветочки, стр.111; </w:t>
            </w:r>
          </w:p>
          <w:p w:rsidR="00C437F6" w:rsidRPr="005F74DB" w:rsidRDefault="00864198" w:rsidP="00864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№4 Волшебная гусеница, стр.155;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Сентябрь: № 1-стр.31(1); № 2-стр.32(1); № 3-стр.33(1); № 4-стр.33(1);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Октябрь: № 5-стр.34(1); № 6-стр.35(1); № 7-стр.12 (2); № 8-стр.14(2);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Ноябрь: № 9-стр.15 (2); № 10-стр.17(2); № 11-стр.19(2); № 12- стр.21(2);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Декабрь: № 13-стр.36(1); № 14-стр.23(2); № 15-стр.25(2); № 16-стр.37(1);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Январь: № 17-стр.38(1); № 18-стр.39(1); № 19-стр.40(1); № 20-стр.41(1);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Февраль: № 21-стр.42(1); № 22-стр.43(1); № 23- стр.30(2); № 24-стр.33(2);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Март: № 25-стр.36(2); № 26-стр.44(1); № 27-стр.45(1); № 28-стр.46(1);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Апрель: № 29-стр.47(1); № 30-стр.48(1);№ 31-стр.49(1); № 32-стр.50(1); </w:t>
            </w:r>
          </w:p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Май: № 33-стр.51(1); № 34-стр.52(1); № 35-стр.53(1); № 36-стр.41(2)</w:t>
            </w:r>
          </w:p>
        </w:tc>
        <w:tc>
          <w:tcPr>
            <w:tcW w:w="3119" w:type="dxa"/>
          </w:tcPr>
          <w:p w:rsidR="00C437F6" w:rsidRPr="005F74DB" w:rsidRDefault="00C437F6" w:rsidP="0007380A">
            <w:pPr>
              <w:pStyle w:val="Default"/>
              <w:rPr>
                <w:color w:val="auto"/>
              </w:rPr>
            </w:pPr>
          </w:p>
        </w:tc>
      </w:tr>
      <w:tr w:rsidR="00C437F6" w:rsidRPr="005F74DB" w:rsidTr="00D73AD0">
        <w:trPr>
          <w:trHeight w:val="669"/>
        </w:trPr>
        <w:tc>
          <w:tcPr>
            <w:tcW w:w="1951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Конструктивно-модельная деятельность</w:t>
            </w:r>
          </w:p>
        </w:tc>
        <w:tc>
          <w:tcPr>
            <w:tcW w:w="4820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7F6" w:rsidRPr="005F74DB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. Ребенок третьего года жизни. Пособие для родителей и педагогов. М., МОЗАИКА-СИНТЕЗ 2016, стр.135-142</w:t>
            </w:r>
          </w:p>
        </w:tc>
      </w:tr>
      <w:tr w:rsidR="00C437F6" w:rsidRPr="005F74DB" w:rsidTr="00D73AD0">
        <w:trPr>
          <w:trHeight w:val="167"/>
        </w:trPr>
        <w:tc>
          <w:tcPr>
            <w:tcW w:w="1951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820" w:type="dxa"/>
          </w:tcPr>
          <w:p w:rsidR="00592DE1" w:rsidRPr="005F74DB" w:rsidRDefault="00592DE1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занятия по программе «От рождения до школы»/Первая младшая группа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вт. – сост. Е.Н. Арсенина. – Волгоград: Учитель,2014 (1)</w:t>
            </w:r>
          </w:p>
          <w:p w:rsidR="00592DE1" w:rsidRPr="005F74DB" w:rsidRDefault="00592DE1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занятия/Первая младшая группа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вт. – сост. О.Н. Арсеньева. – Волгоград: Учитель, 2012 (2)</w:t>
            </w:r>
          </w:p>
          <w:p w:rsidR="00592DE1" w:rsidRPr="005F74DB" w:rsidRDefault="00592DE1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из расчета 2 в неделю, 8 в месяц, 72 в год</w:t>
            </w:r>
          </w:p>
          <w:p w:rsidR="00340214" w:rsidRPr="005F74DB" w:rsidRDefault="00592DE1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Сентябрь: </w:t>
            </w:r>
            <w:r w:rsidR="00340214"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№1  «С добрым утром, солнышко!» – стр. 8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№2  «Солнечные зайчики пляшут тут и там» – стр. 10,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 «Мы 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гуляеи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дождем»  – стр. 11 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№4   «Отчего невесело солнцу стало вдруг?» – стр. 13,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  «Солнышко и дождик» – стр. 15, 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№6  «Едет, едет паровоз»– стр. 18, 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№7 « Паровоз привез игрушки» – стр. 20,</w:t>
            </w:r>
          </w:p>
          <w:p w:rsidR="00592DE1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№8 «Зайка серый, попляши!» – стр. 22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Октябрь: №9 «Игрушки в гостях у малышей» – стр. 24(1),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№10 «Если где-то нет кого-то»  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тр.27(1),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№11 « Кап, кап, кап,- стучится дождик» – стр.29(1),</w:t>
            </w:r>
          </w:p>
          <w:p w:rsidR="00340214" w:rsidRPr="005F74DB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№12  «Не 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страшны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нам  дождь и ветер»– стр. 31 (1)</w:t>
            </w:r>
          </w:p>
          <w:p w:rsidR="00340214" w:rsidRPr="005F74DB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№13 «Маленькие ножки в новеньких сапожках»  – стр. 33(1),</w:t>
            </w:r>
          </w:p>
          <w:p w:rsidR="00340214" w:rsidRPr="005F74DB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№14 «До чего же  хороши в пляске  наши малыши»  – стр. 35(1), </w:t>
            </w:r>
          </w:p>
          <w:p w:rsidR="00340214" w:rsidRPr="005F74DB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№15 «Прыг, 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прыг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,  скок» – стр. 37(1)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№16 «Ну-ка. Зайку догони»  – стр. 39(1),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Ноябрь: №17 «У меня в руках  флажок»  – стр.  41(1)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№18 «У каждой  игрушки свой голосок»–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стр. 43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№19 « 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Дзинь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ум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ду-ду-ду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» – стр. 45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№20 « Мы играем 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громко-тихо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»  – стр. 48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№21 «Ты, собаченька, не лай» – стр.50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№22  «Наш веселый громкий  бубен» – стр. 52(1)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№23  «Хлопья  белые летят» – стр.  55(1)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№24 «Заиграла дудка»– стр. 57(1)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Декабрь: №25 «Озорная погремушка» – стр. 59(1)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№26 «Музыкант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малыши» – стр. 61(1)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№27 «Вот как хорош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новый год к нам пришел» – стр. 63,(1)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№28 «Голосистый   петушок» – стр. 65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№29 «Петушок 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курочка»– стр. 67(1)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№30  «Топ-топ веселей»– стр. 69(1)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№31 «В гостях у Дедушки Мороза» – стр. 70(1)</w:t>
            </w:r>
          </w:p>
          <w:p w:rsidR="00C437F6" w:rsidRPr="005F74DB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5F74DB">
              <w:rPr>
                <w:rFonts w:eastAsia="Times New Roman"/>
                <w:color w:val="auto"/>
              </w:rPr>
              <w:t>№32  «Голубые  санки»– стр. 139 (2)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Январь: </w:t>
            </w: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№33  «Покатаем  Машу»  </w:t>
            </w:r>
            <w:proofErr w:type="spellStart"/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141.(2)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№34 –«Маша  обедает» стр.  144 (2)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№35 «Зимнее утро»– стр. 73,(1)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№36 «Балалайка, нам сыграй-ка «– стр. 75, (1)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№37 «Ищет Ванечка дружочка» – стр.78 , </w:t>
            </w: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(1)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№38  «Ваня в гостях у детей»– стр. 80, (1)</w:t>
            </w:r>
          </w:p>
          <w:p w:rsidR="00340214" w:rsidRPr="005F74DB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№39 «Колыбельная для Вани» стр.81 , (1)</w:t>
            </w:r>
          </w:p>
          <w:p w:rsidR="00592DE1" w:rsidRPr="005F74DB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5F74DB">
              <w:rPr>
                <w:rFonts w:eastAsia="Times New Roman"/>
                <w:color w:val="auto"/>
              </w:rPr>
              <w:t xml:space="preserve">№40 «Люли, </w:t>
            </w:r>
            <w:proofErr w:type="gramStart"/>
            <w:r w:rsidRPr="005F74DB">
              <w:rPr>
                <w:rFonts w:eastAsia="Times New Roman"/>
                <w:color w:val="auto"/>
              </w:rPr>
              <w:t>люли</w:t>
            </w:r>
            <w:proofErr w:type="gramEnd"/>
            <w:r w:rsidRPr="005F74DB">
              <w:rPr>
                <w:rFonts w:eastAsia="Times New Roman"/>
                <w:color w:val="auto"/>
              </w:rPr>
              <w:t xml:space="preserve">, </w:t>
            </w:r>
            <w:proofErr w:type="spellStart"/>
            <w:r w:rsidRPr="005F74DB">
              <w:rPr>
                <w:rFonts w:eastAsia="Times New Roman"/>
                <w:color w:val="auto"/>
              </w:rPr>
              <w:t>люленьки</w:t>
            </w:r>
            <w:proofErr w:type="spellEnd"/>
            <w:r w:rsidRPr="005F74DB">
              <w:rPr>
                <w:rFonts w:eastAsia="Times New Roman"/>
                <w:color w:val="auto"/>
              </w:rPr>
              <w:t>» – стр.83,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Февраль: №41 «Наш Ванюшка заболел» – стр.85 (1);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 42  «Мы слепили  снежный ком»– стр.86 (1);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43  «Внимательные ребята» – </w:t>
            </w:r>
            <w:proofErr w:type="spellStart"/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88(1);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44  «Скоро мамин  праздник»– стр. 89(1);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 45 «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Чок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каблучок, развеселый 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гопочок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»– 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92(1); 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 46 «Приходите в зоопарк» – стр. 97 (1)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47 «Подарок для  мамы» 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повторение) 89 (1);</w:t>
            </w:r>
          </w:p>
          <w:p w:rsidR="00340214" w:rsidRPr="005F74DB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5F74DB">
              <w:rPr>
                <w:rFonts w:eastAsia="Times New Roman"/>
                <w:color w:val="auto"/>
              </w:rPr>
              <w:t xml:space="preserve">№ 48 «Скоро  весна («как хорошо, что пришла к нам весна!)» – </w:t>
            </w:r>
            <w:proofErr w:type="spellStart"/>
            <w:proofErr w:type="gramStart"/>
            <w:r w:rsidRPr="005F74DB">
              <w:rPr>
                <w:rFonts w:eastAsia="Times New Roman"/>
                <w:color w:val="auto"/>
              </w:rPr>
              <w:t>стр</w:t>
            </w:r>
            <w:proofErr w:type="spellEnd"/>
            <w:proofErr w:type="gramEnd"/>
            <w:r w:rsidRPr="005F74DB">
              <w:rPr>
                <w:rFonts w:eastAsia="Times New Roman"/>
                <w:color w:val="auto"/>
              </w:rPr>
              <w:t xml:space="preserve"> 94.(1)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Март: №49  «Птички, солнышко, весна»– стр. 99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№50 «Песня»  – стр. 102(1),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№51 «Расскажу я вам  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…» – стр. 104(1),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№52 «Косолапые  мишутки» – стр106 (1). ,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№53  «Медвежо</w:t>
            </w:r>
            <w:r w:rsidR="00864198"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ок в гостях у малышей»– стр. 108(1),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№54  «Мохнатые  ребята»– стр. 110 (1),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№55 «Музыкант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малыши» – стр.111 (1), </w:t>
            </w:r>
          </w:p>
          <w:p w:rsidR="00340214" w:rsidRPr="005F74DB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5F74DB">
              <w:rPr>
                <w:rFonts w:eastAsia="Times New Roman"/>
                <w:color w:val="auto"/>
              </w:rPr>
              <w:t>№56 «Веселая  дудочка» – стр. 113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Апрель: №57 «Мохнатые  ребятк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резвые  козлятки» – стр.115 (1),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№58  «Козочка да  козлик»– стр.117(1)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№59  «Грустит  покинутый  щено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к–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стр. 119(1) ,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№60 « Мы построим  самолет» – стр. 121(1)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№61 «Самолет  летит, самолет  гудит»  – стр.122,(1)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№62  «Ты, лети мой самолет выше туч»– стр. 124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№63 «Шишка и мишка» – стр. 125(1)</w:t>
            </w:r>
          </w:p>
          <w:p w:rsidR="00340214" w:rsidRPr="005F74DB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5F74DB">
              <w:rPr>
                <w:rFonts w:eastAsia="Times New Roman"/>
                <w:color w:val="auto"/>
              </w:rPr>
              <w:t xml:space="preserve"> №64 «</w:t>
            </w:r>
            <w:proofErr w:type="spellStart"/>
            <w:r w:rsidRPr="005F74DB">
              <w:rPr>
                <w:rFonts w:eastAsia="Times New Roman"/>
                <w:color w:val="auto"/>
              </w:rPr>
              <w:t>Жу-жу-жу</w:t>
            </w:r>
            <w:proofErr w:type="spellEnd"/>
            <w:r w:rsidRPr="005F74DB">
              <w:rPr>
                <w:rFonts w:eastAsia="Times New Roman"/>
                <w:color w:val="auto"/>
              </w:rPr>
              <w:t xml:space="preserve"> </w:t>
            </w:r>
            <w:proofErr w:type="gramStart"/>
            <w:r w:rsidRPr="005F74DB">
              <w:rPr>
                <w:rFonts w:eastAsia="Times New Roman"/>
                <w:color w:val="auto"/>
              </w:rPr>
              <w:t>–ж</w:t>
            </w:r>
            <w:proofErr w:type="gramEnd"/>
            <w:r w:rsidRPr="005F74DB">
              <w:rPr>
                <w:rFonts w:eastAsia="Times New Roman"/>
                <w:color w:val="auto"/>
              </w:rPr>
              <w:t>ужжат жуки» – стр. 127(1)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Май: №65 «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Забавные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жужжалки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» – стр.129 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№66  «Зайки, мишки и жуки»– стр.131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№67  «Вместе с другом я  гуляю…»– стр.132 (1) 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№68 «</w:t>
            </w:r>
            <w:proofErr w:type="spellStart"/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…»– стр.</w:t>
            </w: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134</w:t>
            </w: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№69  «Музыкальный  зоопарк в гостях у малышей»– стр.136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№70 «</w:t>
            </w: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, ля-ля, дзинь, бум</w:t>
            </w:r>
            <w:proofErr w:type="gram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>» – стр. 137 (1)</w:t>
            </w:r>
          </w:p>
          <w:p w:rsidR="00340214" w:rsidRPr="005F74DB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№71  «Концерт для малышей с </w:t>
            </w:r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игрушками»– стр. 140(1)</w:t>
            </w:r>
          </w:p>
          <w:p w:rsidR="00340214" w:rsidRPr="005F74DB" w:rsidRDefault="00340214" w:rsidP="0007380A">
            <w:pPr>
              <w:pStyle w:val="Default"/>
              <w:rPr>
                <w:color w:val="auto"/>
              </w:rPr>
            </w:pPr>
            <w:r w:rsidRPr="005F74DB">
              <w:rPr>
                <w:rFonts w:eastAsia="Times New Roman"/>
                <w:color w:val="auto"/>
              </w:rPr>
              <w:t xml:space="preserve"> №72  «Детки-</w:t>
            </w:r>
            <w:proofErr w:type="spellStart"/>
            <w:r w:rsidRPr="005F74DB">
              <w:rPr>
                <w:rFonts w:eastAsia="Times New Roman"/>
                <w:color w:val="auto"/>
              </w:rPr>
              <w:t>побегайчики</w:t>
            </w:r>
            <w:proofErr w:type="spellEnd"/>
            <w:r w:rsidRPr="005F74DB">
              <w:rPr>
                <w:rFonts w:eastAsia="Times New Roman"/>
                <w:color w:val="auto"/>
              </w:rPr>
              <w:t xml:space="preserve"> </w:t>
            </w:r>
            <w:proofErr w:type="gramStart"/>
            <w:r w:rsidRPr="005F74DB">
              <w:rPr>
                <w:rFonts w:eastAsia="Times New Roman"/>
                <w:color w:val="auto"/>
              </w:rPr>
              <w:t>-с</w:t>
            </w:r>
            <w:proofErr w:type="gramEnd"/>
            <w:r w:rsidRPr="005F74DB">
              <w:rPr>
                <w:rFonts w:eastAsia="Times New Roman"/>
                <w:color w:val="auto"/>
              </w:rPr>
              <w:t>олнечные  зайчики»– стр. 143(1)</w:t>
            </w:r>
          </w:p>
        </w:tc>
        <w:tc>
          <w:tcPr>
            <w:tcW w:w="3119" w:type="dxa"/>
          </w:tcPr>
          <w:p w:rsidR="007A3380" w:rsidRPr="005F74DB" w:rsidRDefault="007A3380" w:rsidP="000738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Картушина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М.Ю. Забавы для малышей /театрализованные развлечения для детей 2-3 лет. – М., 2009</w:t>
            </w:r>
          </w:p>
          <w:p w:rsidR="007A3380" w:rsidRPr="005F74DB" w:rsidRDefault="007A3380" w:rsidP="000738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380" w:rsidRPr="005F74DB" w:rsidRDefault="007A3380" w:rsidP="000738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5F7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М.Ю. Развлечения для самых маленьких. – М.,2007</w:t>
            </w:r>
          </w:p>
          <w:p w:rsidR="007A3380" w:rsidRPr="005F74DB" w:rsidRDefault="007A3380" w:rsidP="0007380A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</w:p>
          <w:p w:rsidR="00C437F6" w:rsidRPr="005F74DB" w:rsidRDefault="00C437F6" w:rsidP="0007380A">
            <w:pPr>
              <w:pStyle w:val="Default"/>
              <w:rPr>
                <w:color w:val="auto"/>
              </w:rPr>
            </w:pPr>
          </w:p>
        </w:tc>
      </w:tr>
      <w:tr w:rsidR="00C437F6" w:rsidRPr="005F74DB" w:rsidTr="00D73AD0">
        <w:trPr>
          <w:trHeight w:val="268"/>
        </w:trPr>
        <w:tc>
          <w:tcPr>
            <w:tcW w:w="1951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4820" w:type="dxa"/>
          </w:tcPr>
          <w:p w:rsidR="00C437F6" w:rsidRPr="005F74DB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7F6" w:rsidRPr="005F74DB" w:rsidRDefault="00C437F6" w:rsidP="0007380A">
            <w:pPr>
              <w:pStyle w:val="Default"/>
              <w:rPr>
                <w:color w:val="auto"/>
              </w:rPr>
            </w:pPr>
            <w:r w:rsidRPr="005F74DB">
              <w:rPr>
                <w:bCs/>
                <w:color w:val="auto"/>
              </w:rPr>
              <w:t>Губанова Н.Ф. «</w:t>
            </w:r>
            <w:r w:rsidRPr="005F74DB">
              <w:rPr>
                <w:color w:val="auto"/>
              </w:rPr>
              <w:t xml:space="preserve">Развитие игровой деятельности. Вторая группа раннего возраста (2-3 года)» М.: Мозаика - Синтез, 2016 </w:t>
            </w:r>
          </w:p>
          <w:p w:rsidR="00C437F6" w:rsidRPr="005F74DB" w:rsidRDefault="00C437F6" w:rsidP="0007380A">
            <w:pPr>
              <w:pStyle w:val="Default"/>
              <w:rPr>
                <w:color w:val="auto"/>
              </w:rPr>
            </w:pPr>
            <w:r w:rsidRPr="005F74DB">
              <w:rPr>
                <w:color w:val="auto"/>
              </w:rPr>
              <w:t>стр.38-93-Театрализованная игра, сценарии игр-ситуаций</w:t>
            </w:r>
          </w:p>
        </w:tc>
      </w:tr>
    </w:tbl>
    <w:p w:rsidR="00A54E7F" w:rsidRPr="005F74DB" w:rsidRDefault="00A54E7F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28D1" w:rsidRPr="00031E98" w:rsidRDefault="006028D1" w:rsidP="0012138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1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</w:p>
    <w:p w:rsidR="006028D1" w:rsidRPr="00031E98" w:rsidRDefault="00C42606" w:rsidP="00C426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1E98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  <w:r w:rsidR="000F581F" w:rsidRPr="00031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6028D1" w:rsidRPr="00031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6028D1" w:rsidRPr="00031E98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6028D1" w:rsidRPr="00031E9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437F6" w:rsidRPr="00031E98" w:rsidRDefault="00C437F6" w:rsidP="00C437F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E98">
        <w:rPr>
          <w:rFonts w:ascii="Times New Roman" w:hAnsi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031E98">
        <w:rPr>
          <w:rFonts w:ascii="Times New Roman" w:hAnsi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031E98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031E98">
        <w:rPr>
          <w:rFonts w:ascii="Times New Roman" w:hAnsi="Times New Roman"/>
          <w:color w:val="000000"/>
          <w:sz w:val="24"/>
          <w:szCs w:val="24"/>
        </w:rPr>
        <w:t xml:space="preserve"> в двигательной сфере;</w:t>
      </w:r>
      <w:proofErr w:type="gramEnd"/>
      <w:r w:rsidRPr="00031E98">
        <w:rPr>
          <w:rFonts w:ascii="Times New Roman" w:hAnsi="Times New Roman"/>
          <w:color w:val="000000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437F6" w:rsidRPr="00031E98" w:rsidRDefault="00C437F6" w:rsidP="00DC0E8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1E98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031E98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031E98">
        <w:rPr>
          <w:rFonts w:ascii="Times New Roman" w:hAnsi="Times New Roman"/>
          <w:sz w:val="24"/>
          <w:szCs w:val="24"/>
        </w:rPr>
        <w:t>Под</w:t>
      </w:r>
      <w:proofErr w:type="gramStart"/>
      <w:r w:rsidRPr="00031E98">
        <w:rPr>
          <w:rFonts w:ascii="Times New Roman" w:hAnsi="Times New Roman"/>
          <w:sz w:val="24"/>
          <w:szCs w:val="24"/>
        </w:rPr>
        <w:t>.р</w:t>
      </w:r>
      <w:proofErr w:type="gramEnd"/>
      <w:r w:rsidRPr="00031E98">
        <w:rPr>
          <w:rFonts w:ascii="Times New Roman" w:hAnsi="Times New Roman"/>
          <w:sz w:val="24"/>
          <w:szCs w:val="24"/>
        </w:rPr>
        <w:t>ед</w:t>
      </w:r>
      <w:proofErr w:type="spellEnd"/>
      <w:r w:rsidRPr="00031E98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031E98">
        <w:rPr>
          <w:rFonts w:ascii="Times New Roman" w:hAnsi="Times New Roman"/>
          <w:sz w:val="24"/>
          <w:szCs w:val="24"/>
        </w:rPr>
        <w:t>Вераксы</w:t>
      </w:r>
      <w:proofErr w:type="spellEnd"/>
      <w:r w:rsidRPr="00031E98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031E98">
        <w:rPr>
          <w:rFonts w:ascii="Times New Roman" w:hAnsi="Times New Roman"/>
          <w:sz w:val="24"/>
          <w:szCs w:val="24"/>
        </w:rPr>
        <w:t>перераб</w:t>
      </w:r>
      <w:proofErr w:type="spellEnd"/>
      <w:r w:rsidRPr="00031E98">
        <w:rPr>
          <w:rFonts w:ascii="Times New Roman" w:hAnsi="Times New Roman"/>
          <w:sz w:val="24"/>
          <w:szCs w:val="24"/>
        </w:rPr>
        <w:t>, - М.: МОЗАИКА-СИНТЕЗ,2017, с. 60 - 163</w:t>
      </w:r>
    </w:p>
    <w:p w:rsidR="00C437F6" w:rsidRPr="005441E6" w:rsidRDefault="00C437F6" w:rsidP="00C437F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192"/>
      </w:tblGrid>
      <w:tr w:rsidR="00E21551" w:rsidRPr="005441E6" w:rsidTr="00E21551">
        <w:trPr>
          <w:trHeight w:val="342"/>
        </w:trPr>
        <w:tc>
          <w:tcPr>
            <w:tcW w:w="8222" w:type="dxa"/>
            <w:vAlign w:val="center"/>
          </w:tcPr>
          <w:p w:rsidR="00E21551" w:rsidRPr="00121386" w:rsidRDefault="00E21551" w:rsidP="0012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386">
              <w:rPr>
                <w:rFonts w:ascii="Times New Roman" w:hAnsi="Times New Roman"/>
                <w:b/>
                <w:sz w:val="28"/>
                <w:szCs w:val="28"/>
              </w:rPr>
              <w:t>Задачи образовательной деятельности по разделам:</w:t>
            </w:r>
          </w:p>
        </w:tc>
        <w:tc>
          <w:tcPr>
            <w:tcW w:w="1192" w:type="dxa"/>
            <w:vAlign w:val="center"/>
          </w:tcPr>
          <w:p w:rsidR="00E21551" w:rsidRPr="00121386" w:rsidRDefault="00E21551" w:rsidP="0012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386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E21551" w:rsidRPr="005441E6" w:rsidTr="00E21551">
        <w:trPr>
          <w:trHeight w:val="368"/>
        </w:trPr>
        <w:tc>
          <w:tcPr>
            <w:tcW w:w="9414" w:type="dxa"/>
            <w:gridSpan w:val="2"/>
            <w:vAlign w:val="center"/>
          </w:tcPr>
          <w:p w:rsidR="00E21551" w:rsidRPr="00121386" w:rsidRDefault="00E21551" w:rsidP="0012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1386">
              <w:rPr>
                <w:rFonts w:ascii="Times New Roman" w:hAnsi="Times New Roman"/>
                <w:b/>
                <w:sz w:val="28"/>
                <w:szCs w:val="28"/>
              </w:rPr>
              <w:t>Вторая группа раннего возраста (2 – 3 года)</w:t>
            </w:r>
          </w:p>
        </w:tc>
      </w:tr>
      <w:tr w:rsidR="00E21551" w:rsidRPr="00031E98" w:rsidTr="00E21551">
        <w:trPr>
          <w:trHeight w:val="784"/>
        </w:trPr>
        <w:tc>
          <w:tcPr>
            <w:tcW w:w="8222" w:type="dxa"/>
          </w:tcPr>
          <w:p w:rsidR="00E21551" w:rsidRPr="00031E98" w:rsidRDefault="00E21551" w:rsidP="006A2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E98">
              <w:rPr>
                <w:rFonts w:ascii="Times New Roman" w:hAnsi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031E98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Start"/>
            <w:r w:rsidRPr="00031E98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031E98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031E98">
              <w:rPr>
                <w:rFonts w:ascii="Times New Roman" w:hAnsi="Times New Roman"/>
                <w:sz w:val="24"/>
                <w:szCs w:val="24"/>
              </w:rPr>
              <w:t xml:space="preserve">. Н.Е </w:t>
            </w:r>
            <w:proofErr w:type="spellStart"/>
            <w:r w:rsidRPr="00031E98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031E98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031E98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031E98">
              <w:rPr>
                <w:rFonts w:ascii="Times New Roman" w:hAnsi="Times New Roman"/>
                <w:sz w:val="24"/>
                <w:szCs w:val="24"/>
              </w:rPr>
              <w:t>, - М.: МОЗАИКА-СИНТЕЗ,2017</w:t>
            </w:r>
          </w:p>
          <w:p w:rsidR="00E21551" w:rsidRPr="00031E98" w:rsidRDefault="00E2155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1E98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1192" w:type="dxa"/>
          </w:tcPr>
          <w:p w:rsidR="00E21551" w:rsidRPr="00031E98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1551" w:rsidRPr="00031E98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1551" w:rsidRPr="00031E98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1551" w:rsidRPr="00031E98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E98">
              <w:rPr>
                <w:rFonts w:ascii="Times New Roman" w:hAnsi="Times New Roman"/>
                <w:sz w:val="24"/>
                <w:szCs w:val="24"/>
              </w:rPr>
              <w:t>154-155</w:t>
            </w:r>
          </w:p>
        </w:tc>
      </w:tr>
      <w:tr w:rsidR="00E21551" w:rsidRPr="00031E98" w:rsidTr="00E21551">
        <w:trPr>
          <w:trHeight w:val="217"/>
        </w:trPr>
        <w:tc>
          <w:tcPr>
            <w:tcW w:w="8222" w:type="dxa"/>
          </w:tcPr>
          <w:p w:rsidR="00E21551" w:rsidRPr="00031E98" w:rsidRDefault="00E21551" w:rsidP="006A2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1E9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92" w:type="dxa"/>
          </w:tcPr>
          <w:p w:rsidR="00E21551" w:rsidRPr="00031E98" w:rsidRDefault="00E21551" w:rsidP="006A2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E98">
              <w:rPr>
                <w:rFonts w:ascii="Times New Roman" w:hAnsi="Times New Roman"/>
                <w:sz w:val="24"/>
                <w:szCs w:val="24"/>
              </w:rPr>
              <w:t>158-159</w:t>
            </w:r>
          </w:p>
        </w:tc>
      </w:tr>
    </w:tbl>
    <w:p w:rsidR="006D6839" w:rsidRPr="00031E98" w:rsidRDefault="006D6839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2836" w:rsidRPr="00031E98" w:rsidRDefault="003C34EC" w:rsidP="0012138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1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031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«Физическое развитие»</w:t>
      </w:r>
    </w:p>
    <w:p w:rsidR="0076413C" w:rsidRPr="00031E98" w:rsidRDefault="0076413C" w:rsidP="0076413C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76413C" w:rsidRPr="00031E98" w:rsidTr="007D1F1D">
        <w:tc>
          <w:tcPr>
            <w:tcW w:w="1985" w:type="dxa"/>
          </w:tcPr>
          <w:p w:rsidR="0076413C" w:rsidRPr="00031E98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E98">
              <w:rPr>
                <w:rFonts w:ascii="Times New Roman" w:hAnsi="Times New Roman"/>
                <w:sz w:val="24"/>
                <w:szCs w:val="24"/>
              </w:rPr>
              <w:t>Раздел ОО</w:t>
            </w:r>
          </w:p>
        </w:tc>
        <w:tc>
          <w:tcPr>
            <w:tcW w:w="4819" w:type="dxa"/>
          </w:tcPr>
          <w:p w:rsidR="0076413C" w:rsidRPr="00031E98" w:rsidRDefault="0076413C" w:rsidP="006A2AFF">
            <w:pPr>
              <w:pStyle w:val="Default"/>
              <w:jc w:val="center"/>
            </w:pPr>
            <w:r w:rsidRPr="00031E98">
              <w:rPr>
                <w:bCs/>
              </w:rPr>
              <w:t>Организованная образовательная деятельность (занятия, игры-занятия)</w:t>
            </w:r>
          </w:p>
          <w:p w:rsidR="0076413C" w:rsidRPr="00031E98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6413C" w:rsidRPr="00031E98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E98">
              <w:rPr>
                <w:rFonts w:ascii="Times New Roman" w:hAnsi="Times New Roman"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76413C" w:rsidRPr="0007380A" w:rsidTr="007D1F1D">
        <w:trPr>
          <w:trHeight w:val="140"/>
        </w:trPr>
        <w:tc>
          <w:tcPr>
            <w:tcW w:w="9498" w:type="dxa"/>
            <w:gridSpan w:val="3"/>
          </w:tcPr>
          <w:p w:rsidR="0076413C" w:rsidRPr="005F74DB" w:rsidRDefault="0076413C" w:rsidP="007F1A6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 (2- 3 года)</w:t>
            </w:r>
          </w:p>
        </w:tc>
      </w:tr>
      <w:tr w:rsidR="0076413C" w:rsidRPr="0007380A" w:rsidTr="007D1F1D">
        <w:trPr>
          <w:trHeight w:val="85"/>
        </w:trPr>
        <w:tc>
          <w:tcPr>
            <w:tcW w:w="1985" w:type="dxa"/>
          </w:tcPr>
          <w:p w:rsidR="0076413C" w:rsidRPr="005F74DB" w:rsidRDefault="0076413C" w:rsidP="006A2AF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</w:tcPr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ФедороваС.Ю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. Примерные планы физкультурных занятий с детьми 2-3 лет М.: Мозаика-Синтез,2017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Из расчета 2 занятия в неделю,8 занятий в месяц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сего-72 в год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№1-стр21; №2-стр22; №3-стр23; </w:t>
            </w: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№4-стр23; №5-стр24, №6-стр24, №7-стр25,№8-стр25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Октябрь: №9-стр28, №10стр-28, № 11стр-29, №12-стр29, №13-стр30, №14- стр31, №15-стр31, №16-стр32,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Ноябрь:№17 стр-34, №18-стр35, № 19-стр35, № 20-стр36, №21-стр37, №22-стр37, №23-стр38, №24-стр38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Декабрь №25-стр41,№ 26-стр41, № 27-стр42, №28- стр42, №29-стр43, №30- стр44, №31-стр44, №32-стр45;</w:t>
            </w:r>
          </w:p>
          <w:p w:rsidR="0076413C" w:rsidRPr="005F74DB" w:rsidRDefault="00C84F76" w:rsidP="00C8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Январь: №33-стр47,№34- стр47, №35-стр48,№36-стр49, №37-стр49, № 38-стр50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№39-стр50, №40-стр51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Февраль: №41-стр53, №42-стр54, №43-стр.54, №44- стр55, №45-стр56, №46-стр56, №47-стр57, №48-стр58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Март№49-стр60, №50- стр60, №51-стр61, №52–стр62, №53-стр62, №54- стр63, №55-стр63, №56-стр64</w:t>
            </w:r>
          </w:p>
          <w:p w:rsidR="00C84F76" w:rsidRPr="005F74DB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Апрель: № 57-стр66, № 58-стр67, № 59-стр67, №60- стр68, №61-ст69, №62-стр69, №63-cтр70, №64-стр71</w:t>
            </w:r>
          </w:p>
          <w:p w:rsidR="00C84F76" w:rsidRPr="005F74DB" w:rsidRDefault="00C84F76" w:rsidP="00C84F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Май: №65-стр. 73, №66- стр73, №67-стр. 74, №68- стр75, №69-стр75, №70-стр76, №72-стр77, №72-стр77</w:t>
            </w:r>
          </w:p>
        </w:tc>
        <w:tc>
          <w:tcPr>
            <w:tcW w:w="2694" w:type="dxa"/>
          </w:tcPr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lastRenderedPageBreak/>
              <w:t>Утренняя гимнастика</w:t>
            </w:r>
          </w:p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t>Федорова С.Ю. Примерные планы физкультурных занятий с детьми 2-3 лет М.: Мозаика-Синтез,2017</w:t>
            </w:r>
          </w:p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lastRenderedPageBreak/>
              <w:t>Конспекты из расчета 2 комплекса в месяц, всего 18 в год.</w:t>
            </w:r>
          </w:p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t xml:space="preserve">Сентябрь: №1стр.20;№2стр.21; Октябрь:№1стр.26;№2стр.27; Ноябрь:№1стр.33; № 2 стр.34; Декабрь:№1стр.39; №2стр.40; Январь:№1стр.46; №2 стр.46-47; Февраль:№1стр.52; №2стр.53; </w:t>
            </w:r>
          </w:p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t>Март: №1стр.58; № 2стр.59;</w:t>
            </w:r>
          </w:p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t>Апрель: №1стр.65; №2стр.66;</w:t>
            </w:r>
          </w:p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t>Май: №1стр.72; №2стр.72-73</w:t>
            </w:r>
          </w:p>
          <w:p w:rsidR="00121386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t>М.М. Борисова. Малоподвижные игры и игровые упражнения М., МОЗАИКА-СИНТЕЗ, 2016 стр.5-8</w:t>
            </w:r>
          </w:p>
          <w:p w:rsidR="0076413C" w:rsidRPr="005F74DB" w:rsidRDefault="00121386" w:rsidP="00121386">
            <w:pPr>
              <w:pStyle w:val="Default"/>
              <w:rPr>
                <w:rFonts w:eastAsia="Times New Roman"/>
              </w:rPr>
            </w:pPr>
            <w:r w:rsidRPr="005F74DB">
              <w:rPr>
                <w:rFonts w:eastAsia="Times New Roman"/>
              </w:rPr>
              <w:t xml:space="preserve">Сборник подвижных игр. Для работы с детьми 2-7 лет. / Авт.-сост. Э.Я. </w:t>
            </w:r>
            <w:proofErr w:type="spellStart"/>
            <w:r w:rsidRPr="005F74DB">
              <w:rPr>
                <w:rFonts w:eastAsia="Times New Roman"/>
              </w:rPr>
              <w:t>Степаненкова</w:t>
            </w:r>
            <w:proofErr w:type="spellEnd"/>
            <w:r w:rsidRPr="005F74DB">
              <w:rPr>
                <w:rFonts w:eastAsia="Times New Roman"/>
              </w:rPr>
              <w:t xml:space="preserve"> - М.: МОЗАИКА-СИНТЕЗ, 2014</w:t>
            </w:r>
          </w:p>
        </w:tc>
      </w:tr>
    </w:tbl>
    <w:p w:rsidR="00902836" w:rsidRPr="00B35C91" w:rsidRDefault="00902836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7FE6" w:rsidRPr="005F74DB" w:rsidRDefault="00401270" w:rsidP="00031E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1711A8"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B57FE6"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вариативных форм, способо</w:t>
      </w:r>
      <w:r w:rsidR="001711A8"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в, методов и средств реализации </w:t>
      </w:r>
      <w:r w:rsidR="00B57FE6"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Программы с учетом возрастны</w:t>
      </w:r>
      <w:r w:rsidR="001711A8"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 и индивидуальных особенностей </w:t>
      </w:r>
      <w:r w:rsidR="00B57FE6"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воспитанников, специфики их образовательных потребностей и интересов.</w:t>
      </w:r>
    </w:p>
    <w:p w:rsidR="000C2049" w:rsidRPr="005F74DB" w:rsidRDefault="000C2049" w:rsidP="000C2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DB">
        <w:rPr>
          <w:rFonts w:ascii="Times New Roman" w:hAnsi="Times New Roman" w:cs="Times New Roman"/>
          <w:sz w:val="24"/>
          <w:szCs w:val="24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:rsidR="006F31D6" w:rsidRPr="005F74DB" w:rsidRDefault="006F31D6" w:rsidP="00B35C9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«Социально-коммуникативное развитие»</w:t>
      </w:r>
    </w:p>
    <w:p w:rsidR="00F32694" w:rsidRPr="005F74DB" w:rsidRDefault="00F32694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5F74DB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021" w:type="dxa"/>
        <w:tblInd w:w="-176" w:type="dxa"/>
        <w:tblLook w:val="04A0" w:firstRow="1" w:lastRow="0" w:firstColumn="1" w:lastColumn="0" w:noHBand="0" w:noVBand="1"/>
      </w:tblPr>
      <w:tblGrid>
        <w:gridCol w:w="1120"/>
        <w:gridCol w:w="1428"/>
        <w:gridCol w:w="32"/>
        <w:gridCol w:w="15"/>
        <w:gridCol w:w="30"/>
        <w:gridCol w:w="1088"/>
        <w:gridCol w:w="3086"/>
        <w:gridCol w:w="137"/>
        <w:gridCol w:w="114"/>
        <w:gridCol w:w="285"/>
        <w:gridCol w:w="45"/>
        <w:gridCol w:w="2641"/>
      </w:tblGrid>
      <w:tr w:rsidR="00D73AD0" w:rsidRPr="005F74DB" w:rsidTr="003937F4">
        <w:trPr>
          <w:trHeight w:val="306"/>
        </w:trPr>
        <w:tc>
          <w:tcPr>
            <w:tcW w:w="10021" w:type="dxa"/>
            <w:gridSpan w:val="12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D73AD0" w:rsidRPr="005F74DB" w:rsidTr="00B35C91">
        <w:trPr>
          <w:trHeight w:val="963"/>
        </w:trPr>
        <w:tc>
          <w:tcPr>
            <w:tcW w:w="1120" w:type="dxa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2593" w:type="dxa"/>
            <w:gridSpan w:val="5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3086" w:type="dxa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222" w:type="dxa"/>
            <w:gridSpan w:val="5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0C2049" w:rsidRPr="005F74DB" w:rsidTr="003937F4">
        <w:trPr>
          <w:trHeight w:val="306"/>
        </w:trPr>
        <w:tc>
          <w:tcPr>
            <w:tcW w:w="10021" w:type="dxa"/>
            <w:gridSpan w:val="12"/>
          </w:tcPr>
          <w:p w:rsidR="000C2049" w:rsidRPr="005F74DB" w:rsidRDefault="000C2049" w:rsidP="003937F4">
            <w:pPr>
              <w:pStyle w:val="Default"/>
              <w:jc w:val="center"/>
              <w:rPr>
                <w:b/>
              </w:rPr>
            </w:pPr>
            <w:r w:rsidRPr="005F74DB">
              <w:rPr>
                <w:b/>
              </w:rPr>
              <w:t>Средства реализации программы</w:t>
            </w:r>
          </w:p>
        </w:tc>
      </w:tr>
      <w:tr w:rsidR="000C2049" w:rsidRPr="005F74DB" w:rsidTr="003937F4">
        <w:trPr>
          <w:trHeight w:val="306"/>
        </w:trPr>
        <w:tc>
          <w:tcPr>
            <w:tcW w:w="10021" w:type="dxa"/>
            <w:gridSpan w:val="12"/>
          </w:tcPr>
          <w:p w:rsidR="000C2049" w:rsidRPr="005F74DB" w:rsidRDefault="000C2049" w:rsidP="003937F4">
            <w:pPr>
              <w:pStyle w:val="Default"/>
            </w:pPr>
          </w:p>
        </w:tc>
      </w:tr>
      <w:tr w:rsidR="00D73AD0" w:rsidRPr="005F74DB" w:rsidTr="003937F4">
        <w:trPr>
          <w:trHeight w:val="306"/>
        </w:trPr>
        <w:tc>
          <w:tcPr>
            <w:tcW w:w="10021" w:type="dxa"/>
            <w:gridSpan w:val="12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D73AD0" w:rsidRPr="005F74DB" w:rsidTr="003937F4">
        <w:trPr>
          <w:trHeight w:val="320"/>
        </w:trPr>
        <w:tc>
          <w:tcPr>
            <w:tcW w:w="1120" w:type="dxa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</w:t>
            </w:r>
          </w:p>
        </w:tc>
        <w:tc>
          <w:tcPr>
            <w:tcW w:w="2593" w:type="dxa"/>
            <w:gridSpan w:val="5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3086" w:type="dxa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222" w:type="dxa"/>
            <w:gridSpan w:val="5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5F74DB" w:rsidTr="003937F4">
        <w:trPr>
          <w:trHeight w:val="932"/>
        </w:trPr>
        <w:tc>
          <w:tcPr>
            <w:tcW w:w="1120" w:type="dxa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5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</w:p>
        </w:tc>
        <w:tc>
          <w:tcPr>
            <w:tcW w:w="3086" w:type="dxa"/>
          </w:tcPr>
          <w:p w:rsidR="00D73AD0" w:rsidRPr="005F74DB" w:rsidRDefault="00D73AD0" w:rsidP="003937F4">
            <w:pPr>
              <w:pStyle w:val="Default"/>
            </w:pPr>
            <w:r w:rsidRPr="005F74DB">
              <w:t xml:space="preserve">игровые ситуации; </w:t>
            </w:r>
          </w:p>
          <w:p w:rsidR="00D73AD0" w:rsidRPr="005F74DB" w:rsidRDefault="00D73AD0" w:rsidP="003937F4">
            <w:pPr>
              <w:pStyle w:val="Default"/>
            </w:pPr>
            <w:r w:rsidRPr="005F74DB">
              <w:t xml:space="preserve">совместная деятельность; </w:t>
            </w:r>
          </w:p>
        </w:tc>
        <w:tc>
          <w:tcPr>
            <w:tcW w:w="3222" w:type="dxa"/>
            <w:gridSpan w:val="5"/>
          </w:tcPr>
          <w:p w:rsidR="00D73AD0" w:rsidRPr="005F74DB" w:rsidRDefault="00D73AD0" w:rsidP="003937F4">
            <w:pPr>
              <w:pStyle w:val="Default"/>
            </w:pPr>
            <w:r w:rsidRPr="005F74DB">
              <w:t xml:space="preserve">самостоятельная </w:t>
            </w:r>
          </w:p>
          <w:p w:rsidR="00D73AD0" w:rsidRPr="005F74DB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D73AD0" w:rsidRPr="005F74DB" w:rsidTr="003937F4">
        <w:trPr>
          <w:trHeight w:val="306"/>
        </w:trPr>
        <w:tc>
          <w:tcPr>
            <w:tcW w:w="10021" w:type="dxa"/>
            <w:gridSpan w:val="12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5F74DB" w:rsidTr="003937F4">
        <w:trPr>
          <w:trHeight w:val="306"/>
        </w:trPr>
        <w:tc>
          <w:tcPr>
            <w:tcW w:w="1120" w:type="dxa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3" w:type="dxa"/>
            <w:gridSpan w:val="5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3086" w:type="dxa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222" w:type="dxa"/>
            <w:gridSpan w:val="5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5F74DB" w:rsidTr="003937F4">
        <w:trPr>
          <w:trHeight w:val="2809"/>
        </w:trPr>
        <w:tc>
          <w:tcPr>
            <w:tcW w:w="1120" w:type="dxa"/>
          </w:tcPr>
          <w:p w:rsidR="00D73AD0" w:rsidRPr="005F74DB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5"/>
          </w:tcPr>
          <w:p w:rsidR="00D73AD0" w:rsidRPr="005F74DB" w:rsidRDefault="00D73AD0" w:rsidP="003937F4">
            <w:pPr>
              <w:pStyle w:val="Default"/>
            </w:pPr>
            <w:r w:rsidRPr="005F74DB">
              <w:t xml:space="preserve">-рассматривание сюжетных картинок, иллюстраций; </w:t>
            </w:r>
          </w:p>
          <w:p w:rsidR="00D73AD0" w:rsidRPr="005F74DB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D73AD0" w:rsidRPr="005F74DB" w:rsidRDefault="00D73AD0" w:rsidP="003937F4">
            <w:pPr>
              <w:pStyle w:val="Default"/>
            </w:pPr>
            <w:r w:rsidRPr="005F74DB">
              <w:t xml:space="preserve">- чтение стихов, </w:t>
            </w:r>
            <w:proofErr w:type="spellStart"/>
            <w:r w:rsidRPr="005F74DB">
              <w:t>потешек</w:t>
            </w:r>
            <w:proofErr w:type="spellEnd"/>
            <w:r w:rsidRPr="005F74DB">
              <w:t>, сказок</w:t>
            </w:r>
          </w:p>
          <w:p w:rsidR="00D73AD0" w:rsidRPr="005F74DB" w:rsidRDefault="00D73AD0" w:rsidP="003937F4">
            <w:pPr>
              <w:pStyle w:val="Default"/>
            </w:pPr>
            <w:r w:rsidRPr="005F74DB">
              <w:t xml:space="preserve">-беседа:  </w:t>
            </w:r>
          </w:p>
          <w:p w:rsidR="00D73AD0" w:rsidRPr="005F74DB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2" w:type="dxa"/>
            <w:gridSpan w:val="5"/>
          </w:tcPr>
          <w:p w:rsidR="00D73AD0" w:rsidRPr="005F74DB" w:rsidRDefault="00D73AD0" w:rsidP="003937F4">
            <w:pPr>
              <w:pStyle w:val="Default"/>
            </w:pPr>
            <w:r w:rsidRPr="005F74DB">
              <w:t>-сюжетные игры</w:t>
            </w:r>
          </w:p>
          <w:p w:rsidR="00D73AD0" w:rsidRPr="005F74DB" w:rsidRDefault="00D73AD0" w:rsidP="003937F4">
            <w:pPr>
              <w:pStyle w:val="Default"/>
            </w:pPr>
            <w:r w:rsidRPr="005F74DB">
              <w:t>-игры-имитации,</w:t>
            </w:r>
            <w:proofErr w:type="gramStart"/>
            <w:r w:rsidRPr="005F74DB">
              <w:br/>
              <w:t>-</w:t>
            </w:r>
            <w:proofErr w:type="gramEnd"/>
            <w:r w:rsidRPr="005F74DB">
              <w:t xml:space="preserve">хороводные игры, театрализованные игры: </w:t>
            </w:r>
          </w:p>
          <w:p w:rsidR="00D73AD0" w:rsidRPr="005F74DB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- организация жизненных и игровых развивающих ситуаций; инсценировки с игрушками</w:t>
            </w:r>
          </w:p>
        </w:tc>
      </w:tr>
      <w:tr w:rsidR="00D73AD0" w:rsidRPr="005F74DB" w:rsidTr="003937F4">
        <w:trPr>
          <w:trHeight w:val="306"/>
        </w:trPr>
        <w:tc>
          <w:tcPr>
            <w:tcW w:w="10021" w:type="dxa"/>
            <w:gridSpan w:val="12"/>
          </w:tcPr>
          <w:p w:rsidR="00D73AD0" w:rsidRPr="005F74DB" w:rsidRDefault="00D73AD0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D73AD0" w:rsidRPr="005F74DB" w:rsidTr="003937F4">
        <w:trPr>
          <w:trHeight w:val="4149"/>
        </w:trPr>
        <w:tc>
          <w:tcPr>
            <w:tcW w:w="10021" w:type="dxa"/>
            <w:gridSpan w:val="12"/>
          </w:tcPr>
          <w:p w:rsidR="00D73AD0" w:rsidRPr="005F74DB" w:rsidRDefault="00FF2C14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Машины </w:t>
            </w:r>
            <w:r w:rsidR="0006159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грузовые,</w:t>
            </w:r>
            <w:r w:rsidR="0074259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легковые, трактор, машины-каталки, машины на веревочке,</w:t>
            </w:r>
            <w:r w:rsidR="0006159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4259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шка</w:t>
            </w:r>
            <w:proofErr w:type="gramStart"/>
            <w:r w:rsidR="0074259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ф-</w:t>
            </w:r>
            <w:proofErr w:type="gramEnd"/>
            <w:r w:rsidR="0074259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кухня, набор мягкой мебели,</w:t>
            </w:r>
            <w:r w:rsidR="0006159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куклы, пупсы, коляски, </w:t>
            </w:r>
            <w:proofErr w:type="spellStart"/>
            <w:r w:rsidR="0006159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посудка</w:t>
            </w:r>
            <w:proofErr w:type="spellEnd"/>
            <w:r w:rsidR="0006159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детская</w:t>
            </w:r>
            <w:r w:rsidR="0074259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(тарелки, </w:t>
            </w:r>
            <w:proofErr w:type="spellStart"/>
            <w:r w:rsidR="0074259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ложки,чайный</w:t>
            </w:r>
            <w:proofErr w:type="spellEnd"/>
            <w:r w:rsidR="00742591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набор, кастрюля, сковородка)</w:t>
            </w:r>
            <w:r w:rsidR="00617548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6159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игровой набор «доктор»,</w:t>
            </w:r>
            <w:r w:rsidR="00617548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6159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машинки-каталки, утюг детский, игровой модуль «парикмахерская», диван, </w:t>
            </w:r>
            <w:r w:rsidR="00373879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стулья  и стол для кукол </w:t>
            </w:r>
            <w:r w:rsidR="00617548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Ребенок </w:t>
            </w: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Pr="005F74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семье и обществе 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-дидактические пособия, печатные пособия на тему «Моя семья» 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-альбомы с предметными карточками «Посуда», «Одежда» 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-набор предметных карточек «Профессии» 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Формирование позитивных установок к труду и творчеству: 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-алгоритм умывания 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-алгоритм одевания на прогулку </w:t>
            </w:r>
          </w:p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-оборудование для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трудовойдеятельности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(совочки, грабельки, палочки, лейки)</w:t>
            </w:r>
          </w:p>
        </w:tc>
      </w:tr>
      <w:tr w:rsidR="001D5B1B" w:rsidRPr="005F74DB" w:rsidTr="003937F4">
        <w:trPr>
          <w:trHeight w:val="647"/>
        </w:trPr>
        <w:tc>
          <w:tcPr>
            <w:tcW w:w="10021" w:type="dxa"/>
            <w:gridSpan w:val="12"/>
          </w:tcPr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Игровое общение педагога психолога с детьми 2-3 лет в период адаптации к дошкольному учреждению</w:t>
            </w:r>
          </w:p>
        </w:tc>
      </w:tr>
      <w:tr w:rsidR="001D5B1B" w:rsidRPr="005F74DB" w:rsidTr="003937F4">
        <w:trPr>
          <w:trHeight w:val="640"/>
        </w:trPr>
        <w:tc>
          <w:tcPr>
            <w:tcW w:w="2548" w:type="dxa"/>
            <w:gridSpan w:val="2"/>
          </w:tcPr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</w:t>
            </w:r>
          </w:p>
        </w:tc>
        <w:tc>
          <w:tcPr>
            <w:tcW w:w="4388" w:type="dxa"/>
            <w:gridSpan w:val="6"/>
          </w:tcPr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3085" w:type="dxa"/>
            <w:gridSpan w:val="4"/>
          </w:tcPr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1D5B1B" w:rsidRPr="005F74DB" w:rsidTr="003937F4">
        <w:trPr>
          <w:trHeight w:val="339"/>
        </w:trPr>
        <w:tc>
          <w:tcPr>
            <w:tcW w:w="2548" w:type="dxa"/>
            <w:gridSpan w:val="2"/>
          </w:tcPr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</w:t>
            </w:r>
          </w:p>
        </w:tc>
        <w:tc>
          <w:tcPr>
            <w:tcW w:w="4388" w:type="dxa"/>
            <w:gridSpan w:val="6"/>
          </w:tcPr>
          <w:p w:rsidR="001D5B1B" w:rsidRPr="005F74DB" w:rsidRDefault="001D5B1B" w:rsidP="003937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  <w:tc>
          <w:tcPr>
            <w:tcW w:w="3085" w:type="dxa"/>
            <w:gridSpan w:val="4"/>
          </w:tcPr>
          <w:p w:rsidR="001D5B1B" w:rsidRPr="005F74DB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937F4" w:rsidRPr="005F74DB" w:rsidTr="003937F4">
        <w:tblPrEx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10021" w:type="dxa"/>
            <w:gridSpan w:val="12"/>
          </w:tcPr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7F4" w:rsidRPr="005F74DB" w:rsidTr="003937F4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580" w:type="dxa"/>
            <w:gridSpan w:val="3"/>
          </w:tcPr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4470" w:type="dxa"/>
            <w:gridSpan w:val="6"/>
          </w:tcPr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словесные </w:t>
            </w:r>
          </w:p>
        </w:tc>
        <w:tc>
          <w:tcPr>
            <w:tcW w:w="2971" w:type="dxa"/>
            <w:gridSpan w:val="3"/>
          </w:tcPr>
          <w:p w:rsidR="003937F4" w:rsidRPr="005F74DB" w:rsidRDefault="003937F4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3937F4" w:rsidRPr="005F74DB" w:rsidTr="003937F4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2580" w:type="dxa"/>
            <w:gridSpan w:val="3"/>
          </w:tcPr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4470" w:type="dxa"/>
            <w:gridSpan w:val="6"/>
          </w:tcPr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Словесное слово</w:t>
            </w:r>
          </w:p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971" w:type="dxa"/>
            <w:gridSpan w:val="3"/>
          </w:tcPr>
          <w:p w:rsidR="003937F4" w:rsidRPr="005F74DB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манипуляциии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</w:t>
            </w:r>
          </w:p>
          <w:p w:rsidR="003937F4" w:rsidRPr="005F74DB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</w:tr>
      <w:tr w:rsidR="003937F4" w:rsidRPr="005F74DB" w:rsidTr="00A15DBE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0021" w:type="dxa"/>
            <w:gridSpan w:val="12"/>
            <w:tcBorders>
              <w:bottom w:val="single" w:sz="4" w:space="0" w:color="auto"/>
            </w:tcBorders>
          </w:tcPr>
          <w:p w:rsidR="003937F4" w:rsidRPr="005F74DB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BE" w:rsidRPr="005F74DB" w:rsidTr="00A15DBE">
        <w:tblPrEx>
          <w:tblLook w:val="0000" w:firstRow="0" w:lastRow="0" w:firstColumn="0" w:lastColumn="0" w:noHBand="0" w:noVBand="0"/>
        </w:tblPrEx>
        <w:trPr>
          <w:trHeight w:val="3375"/>
        </w:trPr>
        <w:tc>
          <w:tcPr>
            <w:tcW w:w="10021" w:type="dxa"/>
            <w:gridSpan w:val="12"/>
            <w:tcBorders>
              <w:bottom w:val="single" w:sz="4" w:space="0" w:color="auto"/>
            </w:tcBorders>
          </w:tcPr>
          <w:p w:rsidR="00A15DBE" w:rsidRPr="005F74DB" w:rsidRDefault="00A15DBE" w:rsidP="00A15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Большой мяч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мешочек с кубиком и мячиком 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Картина Осенний лес 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Игрушка ежик, лиса, волк, медведь 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Листья красные, зеленые, желтые 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Корзинки красная,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,ж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елтая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зонт 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Аудиозаписи шум дождя и спокойная музыка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Игрушка божья коровка 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Краска черная для рисования пальчиками </w:t>
            </w:r>
          </w:p>
          <w:p w:rsidR="00A15DBE" w:rsidRPr="005F74DB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Лист бумаги с изображением божьей коровки</w:t>
            </w:r>
          </w:p>
        </w:tc>
      </w:tr>
      <w:tr w:rsidR="003937F4" w:rsidRPr="005F74DB" w:rsidTr="003937F4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10021" w:type="dxa"/>
            <w:gridSpan w:val="12"/>
          </w:tcPr>
          <w:p w:rsidR="003937F4" w:rsidRPr="005F74DB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общение педагога психолога с детьми по развитию мелкой моторики у детей раннего возраста (2-3 лет</w:t>
            </w:r>
            <w:proofErr w:type="gramEnd"/>
          </w:p>
        </w:tc>
      </w:tr>
      <w:tr w:rsidR="003937F4" w:rsidRPr="005F74DB" w:rsidTr="003937F4">
        <w:tblPrEx>
          <w:tblLook w:val="0000" w:firstRow="0" w:lastRow="0" w:firstColumn="0" w:lastColumn="0" w:noHBand="0" w:noVBand="0"/>
        </w:tblPrEx>
        <w:trPr>
          <w:trHeight w:val="750"/>
        </w:trPr>
        <w:tc>
          <w:tcPr>
            <w:tcW w:w="2595" w:type="dxa"/>
            <w:gridSpan w:val="4"/>
          </w:tcPr>
          <w:p w:rsidR="003937F4" w:rsidRPr="005F74DB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4740" w:type="dxa"/>
            <w:gridSpan w:val="6"/>
          </w:tcPr>
          <w:p w:rsidR="003937F4" w:rsidRPr="005F74DB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2686" w:type="dxa"/>
            <w:gridSpan w:val="2"/>
          </w:tcPr>
          <w:p w:rsidR="003937F4" w:rsidRPr="005F74DB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3937F4" w:rsidRPr="005F74DB" w:rsidTr="002B1BB7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2595" w:type="dxa"/>
            <w:gridSpan w:val="4"/>
          </w:tcPr>
          <w:p w:rsidR="003937F4" w:rsidRPr="005F74DB" w:rsidRDefault="002B1BB7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4740" w:type="dxa"/>
            <w:gridSpan w:val="6"/>
          </w:tcPr>
          <w:p w:rsidR="003937F4" w:rsidRPr="005F74DB" w:rsidRDefault="002B1BB7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86" w:type="dxa"/>
            <w:gridSpan w:val="2"/>
          </w:tcPr>
          <w:p w:rsidR="003937F4" w:rsidRPr="005F74DB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B7" w:rsidRPr="005F74DB" w:rsidTr="002B1BB7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0021" w:type="dxa"/>
            <w:gridSpan w:val="12"/>
          </w:tcPr>
          <w:p w:rsidR="002B1BB7" w:rsidRPr="005F74DB" w:rsidRDefault="002B1BB7" w:rsidP="002B1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2B1BB7" w:rsidRPr="005F74DB" w:rsidTr="002B1BB7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2625" w:type="dxa"/>
            <w:gridSpan w:val="5"/>
          </w:tcPr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4755" w:type="dxa"/>
            <w:gridSpan w:val="6"/>
          </w:tcPr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  <w:tc>
          <w:tcPr>
            <w:tcW w:w="2641" w:type="dxa"/>
          </w:tcPr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2B1BB7" w:rsidRPr="005F74DB" w:rsidTr="002B1BB7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2625" w:type="dxa"/>
            <w:gridSpan w:val="5"/>
          </w:tcPr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4755" w:type="dxa"/>
            <w:gridSpan w:val="6"/>
          </w:tcPr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Словесное слово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41" w:type="dxa"/>
          </w:tcPr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манипуляциии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</w:tr>
      <w:tr w:rsidR="002B1BB7" w:rsidRPr="005F74DB" w:rsidTr="00A15DBE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0021" w:type="dxa"/>
            <w:gridSpan w:val="12"/>
          </w:tcPr>
          <w:p w:rsidR="002B1BB7" w:rsidRPr="005F74DB" w:rsidRDefault="002B1BB7" w:rsidP="002B1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 реализации</w:t>
            </w:r>
          </w:p>
        </w:tc>
      </w:tr>
      <w:tr w:rsidR="002B1BB7" w:rsidRPr="005F74DB" w:rsidTr="00A15DBE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0021" w:type="dxa"/>
            <w:gridSpan w:val="12"/>
          </w:tcPr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с ребристой поверхностью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Небольшие шарики с различной поверхностью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Игрушки-пищалки, пирамидки, Поделка из крупного конструктора, Крупные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, Крупная мозаика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Листы бумаги, Пластилин и лист картона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курочка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машина маленькая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Плоские геометрические фигуры, шнурки, шнуровки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Крупные бусы с веревочкой </w:t>
            </w:r>
          </w:p>
          <w:p w:rsidR="002B1BB7" w:rsidRPr="005F74DB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Игрушечное ведерко, прищепки</w:t>
            </w:r>
          </w:p>
        </w:tc>
      </w:tr>
    </w:tbl>
    <w:p w:rsidR="00D73AD0" w:rsidRPr="005F74DB" w:rsidRDefault="00D73AD0" w:rsidP="000461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DB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tbl>
      <w:tblPr>
        <w:tblStyle w:val="a3"/>
        <w:tblW w:w="9781" w:type="dxa"/>
        <w:tblInd w:w="-176" w:type="dxa"/>
        <w:tblLook w:val="04A0" w:firstRow="1" w:lastRow="0" w:firstColumn="1" w:lastColumn="0" w:noHBand="0" w:noVBand="1"/>
      </w:tblPr>
      <w:tblGrid>
        <w:gridCol w:w="1225"/>
        <w:gridCol w:w="2532"/>
        <w:gridCol w:w="2858"/>
        <w:gridCol w:w="120"/>
        <w:gridCol w:w="3046"/>
      </w:tblGrid>
      <w:tr w:rsidR="00D73AD0" w:rsidRPr="005F74DB" w:rsidTr="00F16C2A">
        <w:tc>
          <w:tcPr>
            <w:tcW w:w="1225" w:type="dxa"/>
          </w:tcPr>
          <w:p w:rsidR="00D73AD0" w:rsidRPr="005F74DB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532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858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166" w:type="dxa"/>
            <w:gridSpan w:val="2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5F74DB" w:rsidTr="00D73AD0">
        <w:tc>
          <w:tcPr>
            <w:tcW w:w="9781" w:type="dxa"/>
            <w:gridSpan w:val="5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D73AD0" w:rsidRPr="005F74DB" w:rsidTr="00F16C2A">
        <w:tc>
          <w:tcPr>
            <w:tcW w:w="1225" w:type="dxa"/>
          </w:tcPr>
          <w:p w:rsidR="00D73AD0" w:rsidRPr="005F74DB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532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858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166" w:type="dxa"/>
            <w:gridSpan w:val="2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5F74DB" w:rsidTr="00F16C2A">
        <w:tc>
          <w:tcPr>
            <w:tcW w:w="1225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Организованная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образовательная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деятельность. </w:t>
            </w:r>
          </w:p>
          <w:p w:rsidR="00D73AD0" w:rsidRPr="005F74DB" w:rsidRDefault="00D73AD0" w:rsidP="00331E3D">
            <w:pPr>
              <w:pStyle w:val="Default"/>
            </w:pPr>
          </w:p>
        </w:tc>
        <w:tc>
          <w:tcPr>
            <w:tcW w:w="2858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Взаимодействие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взрослого с детьми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наблюдение;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конструирование; развивающие  игровые ситуации;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совместная деятельность; </w:t>
            </w:r>
          </w:p>
        </w:tc>
        <w:tc>
          <w:tcPr>
            <w:tcW w:w="3166" w:type="dxa"/>
            <w:gridSpan w:val="2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самостоятельная 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D73AD0" w:rsidRPr="005F74DB" w:rsidTr="00D73AD0">
        <w:tc>
          <w:tcPr>
            <w:tcW w:w="9781" w:type="dxa"/>
            <w:gridSpan w:val="5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5F74DB" w:rsidTr="00F16C2A">
        <w:tc>
          <w:tcPr>
            <w:tcW w:w="1225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858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66" w:type="dxa"/>
            <w:gridSpan w:val="2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5F74DB" w:rsidTr="00F16C2A">
        <w:tc>
          <w:tcPr>
            <w:tcW w:w="1225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-рассматривание и 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2858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- чтение: 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- беседы; 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2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дидактические игры;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 развивающие игры: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 строительные игры: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-действия  экспериментального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характера: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-действия  моделирующего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характера: </w:t>
            </w:r>
          </w:p>
        </w:tc>
      </w:tr>
      <w:tr w:rsidR="00D73AD0" w:rsidRPr="005F74DB" w:rsidTr="0004612D">
        <w:trPr>
          <w:trHeight w:val="366"/>
        </w:trPr>
        <w:tc>
          <w:tcPr>
            <w:tcW w:w="9781" w:type="dxa"/>
            <w:gridSpan w:val="5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04612D" w:rsidRPr="005F74DB" w:rsidTr="0004612D">
        <w:trPr>
          <w:trHeight w:val="3885"/>
        </w:trPr>
        <w:tc>
          <w:tcPr>
            <w:tcW w:w="6735" w:type="dxa"/>
            <w:gridSpan w:val="4"/>
          </w:tcPr>
          <w:p w:rsidR="0004612D" w:rsidRPr="005F74DB" w:rsidRDefault="0004612D" w:rsidP="00331E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пособия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(геометрические фигуры)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Вкладыши деревянные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деревянные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Молоточек с цветными бревнышками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Матрешка сборная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Грибок деревянный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Пирамидка деревянная (6 колец)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Пирамидка пластмассовая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Игрушка-лабиринт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Домик-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(геометрические формы)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Набор кубиков  4шт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Панно «цветные пробки»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Мозаика напольная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деревянный (геометрические формы</w:t>
            </w:r>
            <w:proofErr w:type="gramEnd"/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Игрушка из дерева «Бабка коробка»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Неваляшка большая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Ковер сенсорный «Цветок»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Цветной куб с разными застежками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Бизепуф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Бизеборт</w:t>
            </w:r>
            <w:proofErr w:type="spellEnd"/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«Занимательные пробки»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«Веселый светофор»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«Я познаю мир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Разложи грибочки по цвету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Разложи правильно геометрические фигуры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Закрой окошечки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Веселые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шнурочки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Игрушка из дерева «Божьи коровки»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Лэпбук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«Дикие животные»</w:t>
            </w:r>
          </w:p>
          <w:p w:rsidR="0004612D" w:rsidRPr="005F74DB" w:rsidRDefault="0004612D" w:rsidP="000461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Найди маму</w:t>
            </w:r>
          </w:p>
        </w:tc>
        <w:tc>
          <w:tcPr>
            <w:tcW w:w="3046" w:type="dxa"/>
          </w:tcPr>
          <w:p w:rsidR="0004612D" w:rsidRPr="005F74DB" w:rsidRDefault="0004612D" w:rsidP="00331E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5FE" w:rsidRPr="005F74DB" w:rsidRDefault="001105FE" w:rsidP="00046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5F74DB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C66" w:rsidRPr="005F74DB" w:rsidRDefault="00333C66" w:rsidP="00261B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E98" w:rsidRDefault="00031E98" w:rsidP="00B35C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3AD0" w:rsidRPr="005F74DB" w:rsidRDefault="00D73AD0" w:rsidP="00B35C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DB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«Речевое развитие»</w:t>
      </w:r>
    </w:p>
    <w:p w:rsidR="007F2E64" w:rsidRPr="005F74DB" w:rsidRDefault="007F2E64" w:rsidP="007F2E6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76" w:type="dxa"/>
        <w:tblLook w:val="0000" w:firstRow="0" w:lastRow="0" w:firstColumn="0" w:lastColumn="0" w:noHBand="0" w:noVBand="0"/>
      </w:tblPr>
      <w:tblGrid>
        <w:gridCol w:w="1256"/>
        <w:gridCol w:w="11"/>
        <w:gridCol w:w="2547"/>
        <w:gridCol w:w="2884"/>
        <w:gridCol w:w="3048"/>
      </w:tblGrid>
      <w:tr w:rsidR="007F2E64" w:rsidRPr="005F74DB" w:rsidTr="0024431E">
        <w:trPr>
          <w:trHeight w:val="210"/>
        </w:trPr>
        <w:tc>
          <w:tcPr>
            <w:tcW w:w="9746" w:type="dxa"/>
            <w:gridSpan w:val="5"/>
          </w:tcPr>
          <w:p w:rsidR="007F2E64" w:rsidRPr="005F74DB" w:rsidRDefault="007F2E64" w:rsidP="007F2E64">
            <w:pPr>
              <w:spacing w:line="259" w:lineRule="auto"/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7F2E64" w:rsidRPr="005F74DB" w:rsidTr="0024431E">
        <w:tblPrEx>
          <w:tblLook w:val="04A0" w:firstRow="1" w:lastRow="0" w:firstColumn="1" w:lastColumn="0" w:noHBand="0" w:noVBand="1"/>
        </w:tblPrEx>
        <w:tc>
          <w:tcPr>
            <w:tcW w:w="1267" w:type="dxa"/>
            <w:gridSpan w:val="2"/>
          </w:tcPr>
          <w:p w:rsidR="007F2E64" w:rsidRPr="005F74DB" w:rsidRDefault="007F2E64" w:rsidP="007F2E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2547" w:type="dxa"/>
          </w:tcPr>
          <w:p w:rsidR="007F2E64" w:rsidRPr="005F74DB" w:rsidRDefault="007F2E64" w:rsidP="007F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884" w:type="dxa"/>
          </w:tcPr>
          <w:p w:rsidR="007F2E64" w:rsidRPr="005F74DB" w:rsidRDefault="007F2E64" w:rsidP="007F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подгрупповая</w:t>
            </w:r>
          </w:p>
        </w:tc>
        <w:tc>
          <w:tcPr>
            <w:tcW w:w="3048" w:type="dxa"/>
          </w:tcPr>
          <w:p w:rsidR="007F2E64" w:rsidRPr="005F74DB" w:rsidRDefault="007F2E64" w:rsidP="007F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7F2E64" w:rsidRPr="005F74DB" w:rsidTr="0024431E">
        <w:tblPrEx>
          <w:tblLook w:val="04A0" w:firstRow="1" w:lastRow="0" w:firstColumn="1" w:lastColumn="0" w:noHBand="0" w:noVBand="1"/>
        </w:tblPrEx>
        <w:trPr>
          <w:trHeight w:val="2116"/>
        </w:trPr>
        <w:tc>
          <w:tcPr>
            <w:tcW w:w="1256" w:type="dxa"/>
          </w:tcPr>
          <w:p w:rsidR="007F2E64" w:rsidRPr="005F74DB" w:rsidRDefault="007F2E64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2558" w:type="dxa"/>
            <w:gridSpan w:val="2"/>
          </w:tcPr>
          <w:p w:rsidR="007F2E64" w:rsidRPr="005F74DB" w:rsidRDefault="007F2E64" w:rsidP="00331E3D">
            <w:pPr>
              <w:pStyle w:val="Default"/>
            </w:pPr>
            <w:r w:rsidRPr="005F74DB">
              <w:t xml:space="preserve">Организованная </w:t>
            </w: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образовательная </w:t>
            </w: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деятельность </w:t>
            </w: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«Развитие речи»: </w:t>
            </w:r>
          </w:p>
          <w:p w:rsidR="007F2E64" w:rsidRPr="005F74DB" w:rsidRDefault="007F2E64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4" w:type="dxa"/>
          </w:tcPr>
          <w:p w:rsidR="003627B5" w:rsidRPr="005F74DB" w:rsidRDefault="003627B5" w:rsidP="00331E3D">
            <w:pPr>
              <w:pStyle w:val="Default"/>
            </w:pP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чтение </w:t>
            </w:r>
            <w:proofErr w:type="gramStart"/>
            <w:r w:rsidRPr="005F74DB">
              <w:t>художественной</w:t>
            </w:r>
            <w:proofErr w:type="gramEnd"/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литературы; </w:t>
            </w: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поручения; </w:t>
            </w: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рассматривание; </w:t>
            </w: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игровая ситуация: ситуация </w:t>
            </w:r>
          </w:p>
          <w:p w:rsidR="007F2E64" w:rsidRPr="005F74DB" w:rsidRDefault="007F2E64" w:rsidP="00331E3D">
            <w:pPr>
              <w:pStyle w:val="Default"/>
            </w:pPr>
            <w:r w:rsidRPr="005F74DB">
              <w:t xml:space="preserve">общения; </w:t>
            </w:r>
          </w:p>
          <w:p w:rsidR="007F2E64" w:rsidRPr="005F74DB" w:rsidRDefault="007F2E64" w:rsidP="00331E3D">
            <w:pPr>
              <w:pStyle w:val="Default"/>
              <w:rPr>
                <w:b/>
              </w:rPr>
            </w:pPr>
            <w:r w:rsidRPr="005F74DB">
              <w:t xml:space="preserve">ситуативные разговоры; </w:t>
            </w:r>
          </w:p>
        </w:tc>
        <w:tc>
          <w:tcPr>
            <w:tcW w:w="3048" w:type="dxa"/>
          </w:tcPr>
          <w:p w:rsidR="003627B5" w:rsidRPr="005F74DB" w:rsidRDefault="007F2E64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7F2E64" w:rsidRPr="005F74DB" w:rsidRDefault="007F2E64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деятельность, </w:t>
            </w:r>
          </w:p>
          <w:p w:rsidR="007F2E64" w:rsidRPr="005F74DB" w:rsidRDefault="007F2E64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7B5" w:rsidRPr="005F74DB" w:rsidTr="0024431E">
        <w:tblPrEx>
          <w:tblLook w:val="04A0" w:firstRow="1" w:lastRow="0" w:firstColumn="1" w:lastColumn="0" w:noHBand="0" w:noVBand="1"/>
        </w:tblPrEx>
        <w:tc>
          <w:tcPr>
            <w:tcW w:w="1256" w:type="dxa"/>
          </w:tcPr>
          <w:p w:rsidR="003627B5" w:rsidRPr="005F74DB" w:rsidRDefault="003627B5" w:rsidP="003627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0" w:type="dxa"/>
            <w:gridSpan w:val="4"/>
          </w:tcPr>
          <w:p w:rsidR="003627B5" w:rsidRPr="005F74DB" w:rsidRDefault="003627B5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5F74DB" w:rsidTr="0024431E">
        <w:tblPrEx>
          <w:tblLook w:val="04A0" w:firstRow="1" w:lastRow="0" w:firstColumn="1" w:lastColumn="0" w:noHBand="0" w:noVBand="1"/>
        </w:tblPrEx>
        <w:tc>
          <w:tcPr>
            <w:tcW w:w="1256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8" w:type="dxa"/>
            <w:gridSpan w:val="2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884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048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5F74DB" w:rsidTr="0024431E">
        <w:tblPrEx>
          <w:tblLook w:val="04A0" w:firstRow="1" w:lastRow="0" w:firstColumn="1" w:lastColumn="0" w:noHBand="0" w:noVBand="1"/>
        </w:tblPrEx>
        <w:tc>
          <w:tcPr>
            <w:tcW w:w="1256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2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-рассматривание </w:t>
            </w:r>
          </w:p>
          <w:p w:rsidR="00D73AD0" w:rsidRPr="005F74DB" w:rsidRDefault="003627B5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73AD0" w:rsidRPr="005F74DB">
              <w:rPr>
                <w:rFonts w:ascii="Times New Roman" w:hAnsi="Times New Roman" w:cs="Times New Roman"/>
                <w:sz w:val="24"/>
                <w:szCs w:val="24"/>
              </w:rPr>
              <w:t>ллюстраций</w:t>
            </w: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  <w:tc>
          <w:tcPr>
            <w:tcW w:w="2884" w:type="dxa"/>
          </w:tcPr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- разучивание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 небольших стихотворений; </w:t>
            </w:r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литературы; </w:t>
            </w:r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ситуация: ситуация </w:t>
            </w:r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общения; ситуативные </w:t>
            </w:r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разговоры; со сверстниками, </w:t>
            </w:r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3627B5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- беседы: </w:t>
            </w:r>
          </w:p>
          <w:p w:rsidR="00D73AD0" w:rsidRPr="005F74DB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- объяснение</w:t>
            </w:r>
          </w:p>
        </w:tc>
        <w:tc>
          <w:tcPr>
            <w:tcW w:w="3048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- дидактические игры;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-игры (словесные: дидактические;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хороводные;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подвижные игры </w:t>
            </w:r>
            <w:proofErr w:type="gramStart"/>
            <w:r w:rsidRPr="005F74DB">
              <w:t>с</w:t>
            </w:r>
            <w:proofErr w:type="gramEnd"/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текстом);  </w:t>
            </w:r>
          </w:p>
          <w:p w:rsidR="00D73AD0" w:rsidRPr="005F74DB" w:rsidRDefault="0024431E" w:rsidP="00331E3D">
            <w:pPr>
              <w:pStyle w:val="Default"/>
            </w:pPr>
            <w:r w:rsidRPr="005F74DB">
              <w:t>поручения</w:t>
            </w:r>
          </w:p>
        </w:tc>
      </w:tr>
      <w:tr w:rsidR="0024431E" w:rsidRPr="005F74DB" w:rsidTr="0024431E">
        <w:tblPrEx>
          <w:tblLook w:val="04A0" w:firstRow="1" w:lastRow="0" w:firstColumn="1" w:lastColumn="0" w:noHBand="0" w:noVBand="1"/>
        </w:tblPrEx>
        <w:tc>
          <w:tcPr>
            <w:tcW w:w="9746" w:type="dxa"/>
            <w:gridSpan w:val="5"/>
            <w:tcBorders>
              <w:bottom w:val="single" w:sz="4" w:space="0" w:color="auto"/>
            </w:tcBorders>
          </w:tcPr>
          <w:p w:rsidR="0024431E" w:rsidRPr="005F74DB" w:rsidRDefault="0024431E" w:rsidP="008A3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24431E" w:rsidRPr="005F74DB" w:rsidTr="0024431E">
        <w:tblPrEx>
          <w:tblLook w:val="04A0" w:firstRow="1" w:lastRow="0" w:firstColumn="1" w:lastColumn="0" w:noHBand="0" w:noVBand="1"/>
        </w:tblPrEx>
        <w:tc>
          <w:tcPr>
            <w:tcW w:w="9746" w:type="dxa"/>
            <w:gridSpan w:val="5"/>
            <w:tcBorders>
              <w:top w:val="single" w:sz="4" w:space="0" w:color="auto"/>
            </w:tcBorders>
          </w:tcPr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Дидактические игры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Кто как кричит?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Угадай сказку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Расскажем сказку вместе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Назови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одним словом</w:t>
            </w:r>
          </w:p>
          <w:p w:rsidR="0024431E" w:rsidRPr="005F74DB" w:rsidRDefault="0024431E" w:rsidP="008A337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Театр: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Теремок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Курочка Ряба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Теневой театр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 медведя</w:t>
            </w:r>
          </w:p>
          <w:p w:rsidR="0024431E" w:rsidRPr="005F74DB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Заюшкина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избушка</w:t>
            </w:r>
          </w:p>
          <w:p w:rsidR="0024431E" w:rsidRPr="005F74DB" w:rsidRDefault="0024431E" w:rsidP="008A3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Репка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F74D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Условия  для  речевого развития: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Книги  (произведения фольклора,  сказки  русские народные,  произведения русской  и  народной классики,  произведения современных  авторов-рассказы, сказки, стихи)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Сезонная литература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детские книги,  Иллюстрации к сказкам, картины для рассматривания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«Короткие слова», «Кто что делает», «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», «В мире слов»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лото «Мамины помощники», «Предметы», «Сказка»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Пособия  для  развития речевого  дыхания,  по звуковой культуре речи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Чистоговорки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, скороговорки  в  картинках Стихи, загадки в картинках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 игрушки-персонажи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картинок для группировки (домашние, дикие животные, животные с детенышами, </w:t>
            </w: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птицы, рыбы, деревья, цветы, овощи, фрукты, продукты питания, одежда, посуда, мебель, предметы обихода)</w:t>
            </w:r>
            <w:proofErr w:type="gramEnd"/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наборы парных картинок (предметные) для сравнения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серии из 4 картинок: времена года (природа и сезонная деятельность людей)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сюжетные картинки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игры для формирования и совершенствования грамматического строя речи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пособия для развития речевого дыхания, по звуковой культуре 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стихи, загадки в картинках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предметные игрушки-персонажи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комплекты детских книг по темам, разнообразные виды театров, ширма</w:t>
            </w:r>
          </w:p>
          <w:p w:rsidR="0024431E" w:rsidRPr="005F74DB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0CF4" w:rsidRPr="005F74DB" w:rsidRDefault="00780CF4" w:rsidP="00DB71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3AD0" w:rsidRPr="005F74DB" w:rsidRDefault="00D73AD0" w:rsidP="007D05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DB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– эстетическое развитие»</w:t>
      </w:r>
    </w:p>
    <w:tbl>
      <w:tblPr>
        <w:tblStyle w:val="a3"/>
        <w:tblW w:w="9716" w:type="dxa"/>
        <w:tblInd w:w="-176" w:type="dxa"/>
        <w:tblLook w:val="04A0" w:firstRow="1" w:lastRow="0" w:firstColumn="1" w:lastColumn="0" w:noHBand="0" w:noVBand="1"/>
      </w:tblPr>
      <w:tblGrid>
        <w:gridCol w:w="1225"/>
        <w:gridCol w:w="2709"/>
        <w:gridCol w:w="2659"/>
        <w:gridCol w:w="85"/>
        <w:gridCol w:w="3038"/>
      </w:tblGrid>
      <w:tr w:rsidR="00D73AD0" w:rsidRPr="005F74DB" w:rsidTr="00DB711F">
        <w:tc>
          <w:tcPr>
            <w:tcW w:w="1225" w:type="dxa"/>
          </w:tcPr>
          <w:p w:rsidR="00D73AD0" w:rsidRPr="005F74DB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709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659" w:type="dxa"/>
          </w:tcPr>
          <w:p w:rsidR="00D73AD0" w:rsidRPr="005F74DB" w:rsidRDefault="00070B91" w:rsidP="00070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Образовательная </w:t>
            </w:r>
            <w:r w:rsidR="00D73AD0" w:rsidRPr="005F74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деятельность, в ходе режимных моментов</w:t>
            </w:r>
          </w:p>
        </w:tc>
        <w:tc>
          <w:tcPr>
            <w:tcW w:w="3123" w:type="dxa"/>
            <w:gridSpan w:val="2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5F74DB" w:rsidTr="00D73AD0">
        <w:tc>
          <w:tcPr>
            <w:tcW w:w="9716" w:type="dxa"/>
            <w:gridSpan w:val="5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D73AD0" w:rsidRPr="005F74DB" w:rsidTr="00DB711F">
        <w:tc>
          <w:tcPr>
            <w:tcW w:w="1225" w:type="dxa"/>
          </w:tcPr>
          <w:p w:rsidR="00D73AD0" w:rsidRPr="005F74DB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709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659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123" w:type="dxa"/>
            <w:gridSpan w:val="2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5F74DB" w:rsidTr="00DB711F">
        <w:tc>
          <w:tcPr>
            <w:tcW w:w="1225" w:type="dxa"/>
          </w:tcPr>
          <w:p w:rsidR="00D73AD0" w:rsidRPr="005F74DB" w:rsidRDefault="00D73AD0" w:rsidP="00331E3D">
            <w:pPr>
              <w:pStyle w:val="Default"/>
            </w:pPr>
          </w:p>
        </w:tc>
        <w:tc>
          <w:tcPr>
            <w:tcW w:w="2709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организованная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образовательная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деятельность </w:t>
            </w:r>
          </w:p>
          <w:p w:rsidR="00D73AD0" w:rsidRPr="005F74DB" w:rsidRDefault="00D73AD0" w:rsidP="00331E3D">
            <w:pPr>
              <w:pStyle w:val="Default"/>
            </w:pPr>
            <w:proofErr w:type="spellStart"/>
            <w:r w:rsidRPr="005F74DB">
              <w:t>празники</w:t>
            </w:r>
            <w:proofErr w:type="spellEnd"/>
            <w:r w:rsidR="00070B91" w:rsidRPr="005F74DB">
              <w:t>,</w:t>
            </w:r>
            <w:r w:rsidRPr="005F74DB">
              <w:t xml:space="preserve"> развлечения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AD0" w:rsidRPr="005F74DB" w:rsidRDefault="00D73AD0" w:rsidP="00331E3D">
            <w:pPr>
              <w:pStyle w:val="Default"/>
            </w:pPr>
          </w:p>
        </w:tc>
        <w:tc>
          <w:tcPr>
            <w:tcW w:w="2659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совместная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деятельность;  игра на детских музыкально-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ритмическая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>деятельность;</w:t>
            </w:r>
          </w:p>
        </w:tc>
        <w:tc>
          <w:tcPr>
            <w:tcW w:w="3123" w:type="dxa"/>
            <w:gridSpan w:val="2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изобразительная и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музыкальная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деятельность; 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AD0" w:rsidRPr="005F74DB" w:rsidTr="00D73AD0">
        <w:tc>
          <w:tcPr>
            <w:tcW w:w="9716" w:type="dxa"/>
            <w:gridSpan w:val="5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5F74DB" w:rsidTr="00DB711F">
        <w:tc>
          <w:tcPr>
            <w:tcW w:w="1225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9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659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23" w:type="dxa"/>
            <w:gridSpan w:val="2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5F74DB" w:rsidTr="00DB711F">
        <w:tc>
          <w:tcPr>
            <w:tcW w:w="1225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к произведениям детской литературы</w:t>
            </w:r>
          </w:p>
        </w:tc>
        <w:tc>
          <w:tcPr>
            <w:tcW w:w="2659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беседы;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обсуждение, вопросы</w:t>
            </w:r>
          </w:p>
        </w:tc>
        <w:tc>
          <w:tcPr>
            <w:tcW w:w="3123" w:type="dxa"/>
            <w:gridSpan w:val="2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- сюжетно-ролевые игры; </w:t>
            </w:r>
          </w:p>
          <w:p w:rsidR="00D73AD0" w:rsidRPr="005F74DB" w:rsidRDefault="00D73AD0" w:rsidP="00331E3D">
            <w:pPr>
              <w:pStyle w:val="Default"/>
            </w:pPr>
            <w:proofErr w:type="gramStart"/>
            <w:r w:rsidRPr="005F74DB">
              <w:t xml:space="preserve">- строительные игры- игры (дидактические. </w:t>
            </w:r>
            <w:proofErr w:type="gramEnd"/>
          </w:p>
          <w:p w:rsidR="00D73AD0" w:rsidRPr="005F74DB" w:rsidRDefault="00D73AD0" w:rsidP="00331E3D">
            <w:pPr>
              <w:pStyle w:val="Default"/>
            </w:pPr>
            <w:r w:rsidRPr="005F74DB">
              <w:t>музыкальн</w:t>
            </w:r>
            <w:proofErr w:type="gramStart"/>
            <w:r w:rsidRPr="005F74DB">
              <w:t>о-</w:t>
            </w:r>
            <w:proofErr w:type="gramEnd"/>
            <w:r w:rsidRPr="005F74DB">
              <w:t xml:space="preserve"> дидактические.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хороводные, игры </w:t>
            </w:r>
            <w:proofErr w:type="gramStart"/>
            <w:r w:rsidRPr="005F74DB">
              <w:t>с</w:t>
            </w:r>
            <w:proofErr w:type="gramEnd"/>
          </w:p>
          <w:p w:rsidR="00D73AD0" w:rsidRPr="005F74DB" w:rsidRDefault="00D73AD0" w:rsidP="00331E3D">
            <w:pPr>
              <w:pStyle w:val="Default"/>
            </w:pPr>
            <w:proofErr w:type="spellStart"/>
            <w:r w:rsidRPr="005F74DB">
              <w:t>пением</w:t>
            </w:r>
            <w:proofErr w:type="gramStart"/>
            <w:r w:rsidRPr="005F74DB">
              <w:t>.и</w:t>
            </w:r>
            <w:proofErr w:type="gramEnd"/>
            <w:r w:rsidRPr="005F74DB">
              <w:t>митационные</w:t>
            </w:r>
            <w:proofErr w:type="spellEnd"/>
            <w:r w:rsidRPr="005F74DB">
              <w:t xml:space="preserve">);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 игровые упражнения </w:t>
            </w:r>
          </w:p>
          <w:p w:rsidR="00D73AD0" w:rsidRPr="005F74DB" w:rsidRDefault="00D73AD0" w:rsidP="00331E3D">
            <w:pPr>
              <w:pStyle w:val="Default"/>
            </w:pPr>
            <w:proofErr w:type="gramStart"/>
            <w:r w:rsidRPr="005F74DB">
              <w:t xml:space="preserve">(на развитие певческого </w:t>
            </w:r>
            <w:proofErr w:type="gramEnd"/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дыхания, музыкально-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ритмические);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 изготовление подарков </w:t>
            </w:r>
            <w:proofErr w:type="gramStart"/>
            <w:r w:rsidRPr="005F74DB">
              <w:t>своими</w:t>
            </w:r>
            <w:proofErr w:type="gramEnd"/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 игры со строительным материалом 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AD0" w:rsidRPr="005F74DB" w:rsidTr="00D73AD0">
        <w:tc>
          <w:tcPr>
            <w:tcW w:w="9716" w:type="dxa"/>
            <w:gridSpan w:val="5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893266" w:rsidRPr="005F74DB" w:rsidTr="00DB711F">
        <w:trPr>
          <w:trHeight w:val="8745"/>
        </w:trPr>
        <w:tc>
          <w:tcPr>
            <w:tcW w:w="6678" w:type="dxa"/>
            <w:gridSpan w:val="4"/>
          </w:tcPr>
          <w:p w:rsidR="00893266" w:rsidRPr="005F74DB" w:rsidRDefault="00893266" w:rsidP="00331E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Пианино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неозвученное</w:t>
            </w:r>
            <w:proofErr w:type="spellEnd"/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 «Музыкальные инструменты»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 «Наши песенки»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 «Наши любимые песенки»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Балалайки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неозвученные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Барабаны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неозвученные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Гармошки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неозвученные</w:t>
            </w:r>
            <w:proofErr w:type="spellEnd"/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инструменты: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Барабан (маленький)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Металлофон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Колокольчики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Пианино детское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Погремушки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Платочки цветные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Маски-медальоны (для игр - драматизаций) </w:t>
            </w:r>
          </w:p>
          <w:p w:rsidR="00893266" w:rsidRPr="005F74DB" w:rsidRDefault="00893266" w:rsidP="008932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Бусы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Уголок изобразительной деятельности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Листы для рисования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Гуашь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Кисти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Доски для лепки 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нетрадиционных техник </w:t>
            </w:r>
          </w:p>
          <w:p w:rsidR="00893266" w:rsidRPr="005F74DB" w:rsidRDefault="00893266" w:rsidP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рисования (ватные палочки, губки)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Уголок конструирования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Конструктор пластмассовый напольный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напольный</w:t>
            </w:r>
          </w:p>
          <w:p w:rsidR="00893266" w:rsidRPr="005F74DB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Мелкие игрушки для обыгрывания построек.</w:t>
            </w:r>
          </w:p>
          <w:p w:rsidR="00893266" w:rsidRPr="005F74DB" w:rsidRDefault="00893266" w:rsidP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«Томик»</w:t>
            </w:r>
          </w:p>
        </w:tc>
        <w:tc>
          <w:tcPr>
            <w:tcW w:w="3038" w:type="dxa"/>
          </w:tcPr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 w:rsidP="00DB711F">
            <w:pPr>
              <w:tabs>
                <w:tab w:val="center" w:pos="1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711F" w:rsidRPr="005F74DB">
              <w:rPr>
                <w:rFonts w:ascii="Times New Roman" w:hAnsi="Times New Roman" w:cs="Times New Roman"/>
                <w:sz w:val="24"/>
                <w:szCs w:val="24"/>
              </w:rPr>
              <w:tab/>
              <w:t>??:?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5F74DB" w:rsidRDefault="00893266" w:rsidP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711F" w:rsidRPr="005F74DB" w:rsidTr="00A15DBE">
        <w:trPr>
          <w:trHeight w:val="1224"/>
        </w:trPr>
        <w:tc>
          <w:tcPr>
            <w:tcW w:w="9716" w:type="dxa"/>
            <w:gridSpan w:val="5"/>
          </w:tcPr>
          <w:p w:rsidR="00DB711F" w:rsidRPr="005F74DB" w:rsidRDefault="00DB711F" w:rsidP="00DB71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карандашей (6 цветов)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Трафареты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Гуашь и кисти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Стаканчи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непроливайки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Подставки для кистей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sz w:val="24"/>
                <w:szCs w:val="24"/>
              </w:rPr>
              <w:t>Лепка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Доски для лепки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из ткани 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i/>
                <w:sz w:val="24"/>
                <w:szCs w:val="24"/>
              </w:rPr>
              <w:t>Музыка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Неваляшка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Макет «Пианино»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Домик «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Угадай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чей голосок?»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Юла,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идактическая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Кубик»,погремушки</w:t>
            </w:r>
            <w:proofErr w:type="spellEnd"/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Кукольный театр,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варежковый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театр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  <w:p w:rsidR="00DB711F" w:rsidRPr="005F74DB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Крупные мягкие модули, крупный строитель, конструктор «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», набор строитель цветной</w:t>
            </w:r>
          </w:p>
        </w:tc>
      </w:tr>
    </w:tbl>
    <w:p w:rsidR="000000A2" w:rsidRPr="005F74DB" w:rsidRDefault="000000A2" w:rsidP="000000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3AD0" w:rsidRPr="005F74DB" w:rsidRDefault="00D73AD0" w:rsidP="000000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DB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«Физическое развитие»</w:t>
      </w:r>
    </w:p>
    <w:tbl>
      <w:tblPr>
        <w:tblStyle w:val="a3"/>
        <w:tblW w:w="9799" w:type="dxa"/>
        <w:tblInd w:w="-176" w:type="dxa"/>
        <w:tblLook w:val="04A0" w:firstRow="1" w:lastRow="0" w:firstColumn="1" w:lastColumn="0" w:noHBand="0" w:noVBand="1"/>
      </w:tblPr>
      <w:tblGrid>
        <w:gridCol w:w="1225"/>
        <w:gridCol w:w="2740"/>
        <w:gridCol w:w="2742"/>
        <w:gridCol w:w="3092"/>
      </w:tblGrid>
      <w:tr w:rsidR="00D73AD0" w:rsidRPr="005F74DB" w:rsidTr="00161FE9">
        <w:trPr>
          <w:trHeight w:val="1061"/>
        </w:trPr>
        <w:tc>
          <w:tcPr>
            <w:tcW w:w="1225" w:type="dxa"/>
          </w:tcPr>
          <w:p w:rsidR="00D73AD0" w:rsidRPr="005F74DB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740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742" w:type="dxa"/>
          </w:tcPr>
          <w:p w:rsidR="00D73AD0" w:rsidRPr="005F74DB" w:rsidRDefault="00A555C1" w:rsidP="00A55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Образовательная деятельность </w:t>
            </w:r>
            <w:r w:rsidR="00D73AD0" w:rsidRPr="005F74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в ходе режимных моментов</w:t>
            </w:r>
          </w:p>
        </w:tc>
        <w:tc>
          <w:tcPr>
            <w:tcW w:w="3092" w:type="dxa"/>
          </w:tcPr>
          <w:p w:rsidR="00D73AD0" w:rsidRPr="005F74DB" w:rsidRDefault="00D73AD0" w:rsidP="00A55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</w:t>
            </w:r>
          </w:p>
        </w:tc>
      </w:tr>
      <w:tr w:rsidR="00D73AD0" w:rsidRPr="005F74DB" w:rsidTr="00161FE9">
        <w:trPr>
          <w:trHeight w:val="258"/>
        </w:trPr>
        <w:tc>
          <w:tcPr>
            <w:tcW w:w="9799" w:type="dxa"/>
            <w:gridSpan w:val="4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3AD0" w:rsidRPr="005F74DB" w:rsidTr="00161FE9">
        <w:trPr>
          <w:trHeight w:val="273"/>
        </w:trPr>
        <w:tc>
          <w:tcPr>
            <w:tcW w:w="1225" w:type="dxa"/>
          </w:tcPr>
          <w:p w:rsidR="00D73AD0" w:rsidRPr="005F74DB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740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742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092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5F74DB" w:rsidTr="00161FE9">
        <w:trPr>
          <w:trHeight w:val="1607"/>
        </w:trPr>
        <w:tc>
          <w:tcPr>
            <w:tcW w:w="1225" w:type="dxa"/>
          </w:tcPr>
          <w:p w:rsidR="00D73AD0" w:rsidRPr="005F74DB" w:rsidRDefault="00D73AD0" w:rsidP="00331E3D">
            <w:pPr>
              <w:pStyle w:val="Default"/>
            </w:pPr>
          </w:p>
        </w:tc>
        <w:tc>
          <w:tcPr>
            <w:tcW w:w="2740" w:type="dxa"/>
          </w:tcPr>
          <w:p w:rsidR="00D73AD0" w:rsidRPr="005F74DB" w:rsidRDefault="00D73AD0" w:rsidP="00331E3D">
            <w:pPr>
              <w:pStyle w:val="Default"/>
            </w:pPr>
            <w:r w:rsidRPr="005F74DB">
              <w:t>организованная образовате</w:t>
            </w:r>
            <w:r w:rsidR="00A555C1" w:rsidRPr="005F74DB">
              <w:t>льная деятельность. Развитие движений</w:t>
            </w:r>
          </w:p>
          <w:p w:rsidR="00D73AD0" w:rsidRPr="005F74DB" w:rsidRDefault="00D73AD0" w:rsidP="00331E3D">
            <w:pPr>
              <w:pStyle w:val="Default"/>
            </w:pPr>
          </w:p>
        </w:tc>
        <w:tc>
          <w:tcPr>
            <w:tcW w:w="2742" w:type="dxa"/>
          </w:tcPr>
          <w:p w:rsidR="00D73AD0" w:rsidRPr="005F74DB" w:rsidRDefault="00D73AD0" w:rsidP="00331E3D">
            <w:pPr>
              <w:pStyle w:val="Default"/>
            </w:pPr>
            <w:r w:rsidRPr="005F74DB">
              <w:t xml:space="preserve">совместная деятельность;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самостоятельная деятельность; </w:t>
            </w:r>
          </w:p>
          <w:p w:rsidR="00D73AD0" w:rsidRPr="005F74DB" w:rsidRDefault="00D73AD0" w:rsidP="00331E3D">
            <w:pPr>
              <w:pStyle w:val="Default"/>
            </w:pPr>
            <w:r w:rsidRPr="005F74DB">
              <w:t>физкультминутки</w:t>
            </w:r>
          </w:p>
        </w:tc>
        <w:tc>
          <w:tcPr>
            <w:tcW w:w="3092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в течение дня</w:t>
            </w:r>
          </w:p>
        </w:tc>
      </w:tr>
      <w:tr w:rsidR="00D73AD0" w:rsidRPr="005F74DB" w:rsidTr="00161FE9">
        <w:trPr>
          <w:trHeight w:val="258"/>
        </w:trPr>
        <w:tc>
          <w:tcPr>
            <w:tcW w:w="9799" w:type="dxa"/>
            <w:gridSpan w:val="4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5F74DB" w:rsidTr="00161FE9">
        <w:trPr>
          <w:trHeight w:val="273"/>
        </w:trPr>
        <w:tc>
          <w:tcPr>
            <w:tcW w:w="1225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742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092" w:type="dxa"/>
          </w:tcPr>
          <w:p w:rsidR="00D73AD0" w:rsidRPr="005F74DB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5F74DB" w:rsidTr="00161FE9">
        <w:trPr>
          <w:trHeight w:val="2137"/>
        </w:trPr>
        <w:tc>
          <w:tcPr>
            <w:tcW w:w="1225" w:type="dxa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:rsidR="0019699E" w:rsidRPr="005F74DB" w:rsidRDefault="0019699E" w:rsidP="00331E3D">
            <w:pPr>
              <w:pStyle w:val="Default"/>
            </w:pPr>
          </w:p>
          <w:p w:rsidR="00D73AD0" w:rsidRPr="005F74DB" w:rsidRDefault="00D73AD0" w:rsidP="00331E3D">
            <w:pPr>
              <w:pStyle w:val="Default"/>
            </w:pPr>
            <w:r w:rsidRPr="005F74DB">
              <w:t xml:space="preserve">- рассматривание иллюстраций: </w:t>
            </w:r>
          </w:p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</w:tcPr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- беседы: 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- ситуативный разговор: </w:t>
            </w:r>
          </w:p>
          <w:p w:rsidR="00D73AD0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- рассказ воспитателя</w:t>
            </w:r>
          </w:p>
        </w:tc>
        <w:tc>
          <w:tcPr>
            <w:tcW w:w="3092" w:type="dxa"/>
          </w:tcPr>
          <w:p w:rsidR="00161FE9" w:rsidRPr="005F74DB" w:rsidRDefault="00161FE9" w:rsidP="00161FE9">
            <w:pPr>
              <w:pStyle w:val="Default"/>
            </w:pPr>
            <w:r w:rsidRPr="005F74DB">
              <w:t xml:space="preserve">дидактические игры с элементами движений; </w:t>
            </w:r>
          </w:p>
          <w:p w:rsidR="00161FE9" w:rsidRPr="005F74DB" w:rsidRDefault="00161FE9" w:rsidP="00161FE9">
            <w:pPr>
              <w:pStyle w:val="Default"/>
            </w:pPr>
            <w:r w:rsidRPr="005F74DB">
              <w:t xml:space="preserve">- игровая проблемная ситуация </w:t>
            </w:r>
          </w:p>
          <w:p w:rsidR="00161FE9" w:rsidRPr="005F74DB" w:rsidRDefault="00161FE9" w:rsidP="00161FE9">
            <w:pPr>
              <w:pStyle w:val="Default"/>
            </w:pPr>
            <w:r w:rsidRPr="005F74DB">
              <w:t xml:space="preserve">- развитие движений: </w:t>
            </w:r>
          </w:p>
          <w:p w:rsidR="00161FE9" w:rsidRPr="005F74DB" w:rsidRDefault="00161FE9" w:rsidP="00161FE9">
            <w:pPr>
              <w:pStyle w:val="Default"/>
            </w:pPr>
            <w:r w:rsidRPr="005F74DB">
              <w:t>- подвижные игры и упражнения</w:t>
            </w:r>
          </w:p>
          <w:p w:rsidR="00161FE9" w:rsidRPr="005F74DB" w:rsidRDefault="00161FE9" w:rsidP="00161FE9">
            <w:pPr>
              <w:pStyle w:val="Default"/>
            </w:pPr>
            <w:r w:rsidRPr="005F74DB">
              <w:t xml:space="preserve"> совместная деятельность; </w:t>
            </w:r>
          </w:p>
          <w:p w:rsidR="00161FE9" w:rsidRPr="005F74DB" w:rsidRDefault="00161FE9" w:rsidP="00161FE9">
            <w:pPr>
              <w:pStyle w:val="Default"/>
            </w:pPr>
            <w:r w:rsidRPr="005F74DB">
              <w:t xml:space="preserve">самостоятельная деятельность; </w:t>
            </w:r>
          </w:p>
          <w:p w:rsidR="00161FE9" w:rsidRPr="005F74DB" w:rsidRDefault="00161FE9" w:rsidP="00161FE9">
            <w:pPr>
              <w:pStyle w:val="Default"/>
            </w:pPr>
            <w:r w:rsidRPr="005F74DB">
              <w:t>физкультминутки, подвижные игры</w:t>
            </w:r>
          </w:p>
          <w:p w:rsidR="00D73AD0" w:rsidRPr="005F74DB" w:rsidRDefault="00161FE9" w:rsidP="00161FE9">
            <w:pPr>
              <w:pStyle w:val="Default"/>
            </w:pPr>
            <w:r w:rsidRPr="005F74DB">
              <w:t>пальчиковые игры двигательная активность в течение дня</w:t>
            </w:r>
          </w:p>
        </w:tc>
      </w:tr>
      <w:tr w:rsidR="00D73AD0" w:rsidRPr="005F74DB" w:rsidTr="00161FE9">
        <w:trPr>
          <w:trHeight w:val="273"/>
        </w:trPr>
        <w:tc>
          <w:tcPr>
            <w:tcW w:w="9799" w:type="dxa"/>
            <w:gridSpan w:val="4"/>
          </w:tcPr>
          <w:p w:rsidR="00D73AD0" w:rsidRPr="005F74DB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0000A2" w:rsidRPr="005F74DB" w:rsidTr="00161FE9">
        <w:trPr>
          <w:trHeight w:val="7920"/>
        </w:trPr>
        <w:tc>
          <w:tcPr>
            <w:tcW w:w="6707" w:type="dxa"/>
            <w:gridSpan w:val="3"/>
          </w:tcPr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Дорожка массажная «Гусеница»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Ребристая доска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Массажные коврики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Дорожка здоровья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Мяч резиновый 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Мячи пластмассовые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Мяч из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искус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ожи</w:t>
            </w:r>
            <w:proofErr w:type="spellEnd"/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ОРУ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Ленточки </w:t>
            </w:r>
            <w:proofErr w:type="gram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ОРУ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Мешочки для метания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Дуга для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Обруч 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Маски для подвижных игр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Кубы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мягконабивные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Палки гимнастические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Султанчики.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Шнур для </w:t>
            </w: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00A2" w:rsidRPr="005F74DB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 xml:space="preserve">Упряжка </w:t>
            </w:r>
          </w:p>
          <w:p w:rsidR="000000A2" w:rsidRPr="005F74DB" w:rsidRDefault="000000A2" w:rsidP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  <w:p w:rsidR="000000A2" w:rsidRPr="005F74DB" w:rsidRDefault="000000A2" w:rsidP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Мат мягкий</w:t>
            </w:r>
          </w:p>
          <w:p w:rsidR="000000A2" w:rsidRPr="005F74DB" w:rsidRDefault="000000A2" w:rsidP="00000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Бум</w:t>
            </w:r>
          </w:p>
          <w:p w:rsidR="000000A2" w:rsidRPr="005F74DB" w:rsidRDefault="000000A2" w:rsidP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Массажеры</w:t>
            </w:r>
            <w:proofErr w:type="spellEnd"/>
          </w:p>
          <w:p w:rsidR="000000A2" w:rsidRPr="005F74DB" w:rsidRDefault="000000A2" w:rsidP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Массажная варежка</w:t>
            </w:r>
          </w:p>
        </w:tc>
        <w:tc>
          <w:tcPr>
            <w:tcW w:w="3092" w:type="dxa"/>
          </w:tcPr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5F74DB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000A2" w:rsidRPr="005F74DB" w:rsidRDefault="000000A2" w:rsidP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1FE9" w:rsidRPr="005F74DB" w:rsidTr="00A15DBE">
        <w:trPr>
          <w:trHeight w:val="778"/>
        </w:trPr>
        <w:tc>
          <w:tcPr>
            <w:tcW w:w="9799" w:type="dxa"/>
            <w:gridSpan w:val="4"/>
          </w:tcPr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Массажный коврик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Мячики массажные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Косички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Коврики массажные (пуговицы)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Платочки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Ребристая дорожка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Мячи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Кегли крупные</w:t>
            </w:r>
          </w:p>
          <w:p w:rsidR="00161FE9" w:rsidRPr="005F74DB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sz w:val="24"/>
                <w:szCs w:val="24"/>
              </w:rPr>
              <w:t>Ленточки</w:t>
            </w:r>
          </w:p>
        </w:tc>
      </w:tr>
    </w:tbl>
    <w:p w:rsidR="005D3766" w:rsidRPr="005F74DB" w:rsidRDefault="005D376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031E98" w:rsidRDefault="006F31D6" w:rsidP="00161F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2.3.Особенности образовательной деятельности разных видов и культурных практик.</w:t>
      </w:r>
    </w:p>
    <w:p w:rsidR="006F31D6" w:rsidRPr="00031E98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31D6" w:rsidRPr="005F74DB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:rsidR="006F31D6" w:rsidRPr="005F74DB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6F31D6" w:rsidRPr="005F74DB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6F31D6" w:rsidRPr="005F74DB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:rsidR="006F31D6" w:rsidRPr="005F74DB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создавать ситуации обсуждения правил, прояснения детьми их смысла;</w:t>
      </w:r>
    </w:p>
    <w:p w:rsidR="006F31D6" w:rsidRPr="005F74DB" w:rsidRDefault="006F31D6" w:rsidP="00815A98">
      <w:pPr>
        <w:pStyle w:val="a7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6F31D6" w:rsidRPr="005F74DB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:rsidR="006F31D6" w:rsidRPr="005F74DB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:rsidR="006F31D6" w:rsidRPr="005F74DB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:rsidR="006F31D6" w:rsidRPr="005F74DB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:rsidR="006F31D6" w:rsidRPr="005F74DB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совершать выбор и обосновывать его;</w:t>
      </w:r>
    </w:p>
    <w:p w:rsidR="006F31D6" w:rsidRPr="005F74DB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:rsidR="006F31D6" w:rsidRPr="005F74DB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6F31D6" w:rsidRPr="005F74DB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6F31D6" w:rsidRPr="005F74DB" w:rsidRDefault="00680E7A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организации развития самостоятельности детей развивающая </w:t>
      </w:r>
      <w:r w:rsidR="006F31D6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предметн</w:t>
      </w:r>
      <w:proofErr w:type="gramStart"/>
      <w:r w:rsidR="006F31D6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меняется в соответствии с интересами и проектами детей не реже, чем один раз в несколько недель. В группах дошкольного возраста развивающая предметн</w:t>
      </w:r>
      <w:proofErr w:type="gramStart"/>
      <w:r w:rsidR="006F31D6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:rsidR="00472620" w:rsidRPr="005F74DB" w:rsidRDefault="00472620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72620" w:rsidRPr="005F74DB" w:rsidRDefault="00472620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:rsidR="006F31D6" w:rsidRPr="005F74DB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:rsidR="006F31D6" w:rsidRPr="005F74DB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:rsidR="006F31D6" w:rsidRPr="005F74DB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6F31D6" w:rsidRPr="005F74DB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6F31D6" w:rsidRPr="005F74DB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Кроме того, педагоги должны знать детскую субкультуру: наиболее типичные роли и игры детей, понимать их значимость.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</w:t>
      </w:r>
      <w:r w:rsidR="00680E7A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занят значимым и интересным 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противоречивые ситуации, на которые могут быть даны разные ответы;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:rsidR="006F31D6" w:rsidRPr="005F74DB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815A98" w:rsidRPr="005F74DB" w:rsidRDefault="00815A98" w:rsidP="00815A98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5F74DB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 - пространственная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6F31D6" w:rsidRPr="005F74DB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6F31D6" w:rsidRPr="005F74DB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создавать атмосферу принятия и поддержки во время занятий творческими видами деятельности;</w:t>
      </w:r>
    </w:p>
    <w:p w:rsidR="006F31D6" w:rsidRPr="005F74DB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оказывать помощь и поддержку в овладении 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необходимыми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занятий техническими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центрах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группах имеются центры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6F31D6" w:rsidRPr="005F74DB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</w:t>
      </w:r>
      <w:r w:rsidR="00680E7A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ятельности детей сосредоточен в 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спортивном зале и уголках физического развития в группах. Размещение материала в уголках физического развития предполагает использование его детьми в самостоятельной деятельности, на прогулке и в совместной деятельности с педагогом в режимные моменты.</w:t>
      </w:r>
    </w:p>
    <w:p w:rsidR="00031E98" w:rsidRDefault="00031E98" w:rsidP="005F74DB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BE" w:rsidRPr="005F74DB" w:rsidRDefault="005F74DB" w:rsidP="005F74DB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4D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3965BE" w:rsidRPr="005F74DB" w:rsidRDefault="006F31D6" w:rsidP="00472620">
      <w:pPr>
        <w:pStyle w:val="a7"/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Способы и направления поддержки детской инициативы</w:t>
      </w:r>
    </w:p>
    <w:p w:rsidR="006F31D6" w:rsidRPr="005F74DB" w:rsidRDefault="006F31D6" w:rsidP="003965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</w:t>
      </w:r>
      <w:r w:rsidR="00680E7A"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каждого ребенка, побуждать к </w:t>
      </w: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проявлению инициативы и творчества.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Поддержка детской инициа</w:t>
      </w:r>
      <w:r w:rsid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тивы</w:t>
      </w: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(по О.А. </w:t>
      </w:r>
      <w:proofErr w:type="spellStart"/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Скоролуповой</w:t>
      </w:r>
      <w:proofErr w:type="spellEnd"/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6F31D6" w:rsidRPr="005F74DB" w:rsidRDefault="00693FFC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Ранний возраст (1</w:t>
      </w:r>
      <w:r w:rsidR="006F31D6"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-3 года)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Приоритетной сферой проявления детской инициативы является самостоятельная исследовательская деятельность с предметами, материалами, веществами; обогащение собственного сенсорного опыта восприятия окружающего мира.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1. 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2. Отмечать и приветствовать даже минимальные успехи детей;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3. Не критиковать результаты деятельности ребенка и его самого как личность;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4. Формировать у детей привычку самостоятельно находить для себя интересные занятия;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приучать 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свободно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пользоваться игрушками и пособиями; знакомить детей с группой, другими помещениями и сотрудниками детского сада, территорией прогулочных участков с целью повышения самостоятельности;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Побуждать детей к разнообразным действиям с предметами, направленным на ознакомление с их качествами и свойствами (вкладывание и вынимание,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разбирание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части, открывание и закрывание, подбор по форме и размеру);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6. Поддерживать интерес ребенка к тому, что он рассматривает и наблюдает в разные режимные моменты;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7. Устанавливать простые и понятные детям нормы жизни группы, четко исполнять их и следить за их выполнением всеми;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Взрослым эмоционально положительно настраиваться на день работы; переживать его как дар; радоваться совместности проживания этого дня с детьми. Избегать ситуации спешки, </w:t>
      </w:r>
      <w:proofErr w:type="spell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поторапливания</w:t>
      </w:r>
      <w:proofErr w:type="spell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9. Для поддержки инициативы в продуктивной творческой деятельности по указанию ребенка создавать для него изображения или лепку, другие изделия;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10. Содержать в открытом доступе изобразительные материалы;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11. Поощрять занятия изобразительной деятельностью, выражать одобрение любому результату труда ребенка.</w:t>
      </w:r>
    </w:p>
    <w:p w:rsidR="006F31D6" w:rsidRPr="000B3515" w:rsidRDefault="00031E98" w:rsidP="00031E9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</w:t>
      </w:r>
      <w:r w:rsidR="006F31D6" w:rsidRPr="000B3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.5.  Особенности взаимодействия педагогического коллектива с семьями воспитанников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Совместная деятельность педагогов, родителей, детей.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 деятельность педагогов, родителей и детей, 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</w:t>
      </w:r>
    </w:p>
    <w:p w:rsidR="006F31D6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Совместная деятельность воспитывающих взрослых организуется </w:t>
      </w: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разнообразных</w:t>
      </w:r>
    </w:p>
    <w:p w:rsidR="00C13C21" w:rsidRPr="005F74DB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F74DB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и инновационных формах, в которых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</w:t>
      </w:r>
      <w:proofErr w:type="gramEnd"/>
    </w:p>
    <w:p w:rsidR="00693FFC" w:rsidRPr="005F74DB" w:rsidRDefault="00693FFC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577" w:type="dxa"/>
        <w:tblInd w:w="108" w:type="dxa"/>
        <w:tblLook w:val="04A0" w:firstRow="1" w:lastRow="0" w:firstColumn="1" w:lastColumn="0" w:noHBand="0" w:noVBand="1"/>
      </w:tblPr>
      <w:tblGrid>
        <w:gridCol w:w="3227"/>
        <w:gridCol w:w="4082"/>
        <w:gridCol w:w="2268"/>
      </w:tblGrid>
      <w:tr w:rsidR="006F31D6" w:rsidRPr="005F74DB" w:rsidTr="00331E3D">
        <w:tc>
          <w:tcPr>
            <w:tcW w:w="3227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Реальное участие</w:t>
            </w:r>
          </w:p>
          <w:p w:rsidR="006F31D6" w:rsidRPr="005F74DB" w:rsidRDefault="00693FFC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</w:t>
            </w:r>
            <w:r w:rsidR="006F31D6"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одителей в жизни ДОУ</w:t>
            </w:r>
          </w:p>
        </w:tc>
        <w:tc>
          <w:tcPr>
            <w:tcW w:w="4082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участия</w:t>
            </w:r>
          </w:p>
        </w:tc>
        <w:tc>
          <w:tcPr>
            <w:tcW w:w="2268" w:type="dxa"/>
          </w:tcPr>
          <w:p w:rsidR="006F31D6" w:rsidRPr="005F74DB" w:rsidRDefault="006F31D6" w:rsidP="00693FF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6F31D6" w:rsidRPr="005F74DB" w:rsidTr="00331E3D">
        <w:tc>
          <w:tcPr>
            <w:tcW w:w="3227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проведении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мониторинговых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исследований</w:t>
            </w:r>
          </w:p>
        </w:tc>
        <w:tc>
          <w:tcPr>
            <w:tcW w:w="4082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Анкетирование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Социологический опрос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«Родительская почта»</w:t>
            </w:r>
          </w:p>
        </w:tc>
        <w:tc>
          <w:tcPr>
            <w:tcW w:w="2268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1 - 2 раза в год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6F31D6" w:rsidRPr="005F74DB" w:rsidTr="00331E3D">
        <w:tc>
          <w:tcPr>
            <w:tcW w:w="3227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создании условий</w:t>
            </w:r>
          </w:p>
        </w:tc>
        <w:tc>
          <w:tcPr>
            <w:tcW w:w="4082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благоустройстве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территории;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-Помощь в создании предметн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развивающей среды групп;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Оказание помощи в ремонтных работах;</w:t>
            </w:r>
          </w:p>
        </w:tc>
        <w:tc>
          <w:tcPr>
            <w:tcW w:w="2268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6F31D6" w:rsidRPr="005F74DB" w:rsidTr="00331E3D">
        <w:tc>
          <w:tcPr>
            <w:tcW w:w="3227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управлении ДОУ</w:t>
            </w:r>
          </w:p>
        </w:tc>
        <w:tc>
          <w:tcPr>
            <w:tcW w:w="4082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Участие в работе Совета</w:t>
            </w:r>
          </w:p>
          <w:p w:rsidR="006F31D6" w:rsidRPr="005F74DB" w:rsidRDefault="003D22F8" w:rsidP="003D22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2268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</w:tr>
      <w:tr w:rsidR="006F31D6" w:rsidRPr="005F74DB" w:rsidTr="00331E3D">
        <w:tc>
          <w:tcPr>
            <w:tcW w:w="3227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просветительской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направленной</w:t>
            </w:r>
            <w:proofErr w:type="gram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повышение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педагогической культуры</w:t>
            </w:r>
          </w:p>
        </w:tc>
        <w:tc>
          <w:tcPr>
            <w:tcW w:w="4082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-Наглядная информация (стенды, папки-передвижки, семейные и</w:t>
            </w:r>
            <w:proofErr w:type="gramEnd"/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фотоальбомы,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-Памятки;</w:t>
            </w:r>
          </w:p>
        </w:tc>
        <w:tc>
          <w:tcPr>
            <w:tcW w:w="2268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постоянно</w:t>
            </w:r>
          </w:p>
        </w:tc>
      </w:tr>
      <w:tr w:rsidR="006F31D6" w:rsidRPr="005F74DB" w:rsidTr="00331E3D">
        <w:tc>
          <w:tcPr>
            <w:tcW w:w="3227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информатизации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4082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-Пополнение странички новостей на сайте ДОУ;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-Консультации, семинары,</w:t>
            </w:r>
          </w:p>
          <w:p w:rsidR="006F31D6" w:rsidRPr="005F74DB" w:rsidRDefault="008655B0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семинары-практикумы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6F31D6"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proofErr w:type="gramEnd"/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Распространение опыта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семейного воспитания;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-Родительские собрания;</w:t>
            </w:r>
          </w:p>
        </w:tc>
        <w:tc>
          <w:tcPr>
            <w:tcW w:w="2268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годовому плану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6F31D6" w:rsidRPr="005F74DB" w:rsidTr="00331E3D">
        <w:tc>
          <w:tcPr>
            <w:tcW w:w="3227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воспитательно</w:t>
            </w:r>
            <w:proofErr w:type="spellEnd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Образовательном процессе ДОУ, направленном на установление сотрудничества и партнерских отношений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целью вовлечения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родителей в </w:t>
            </w:r>
            <w:proofErr w:type="gramStart"/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единое</w:t>
            </w:r>
            <w:proofErr w:type="gramEnd"/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4082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-Дни открытых дверей.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Дни здоровья.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Недели творчества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-Совместные праздники,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развлечения.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«Педагогическая гостиная»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творческих выставках, смотрах-конкурсах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-Мероприятия с родителями в рамках проектной деятельности</w:t>
            </w:r>
          </w:p>
        </w:tc>
        <w:tc>
          <w:tcPr>
            <w:tcW w:w="2268" w:type="dxa"/>
          </w:tcPr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5F74DB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 по годовому плану</w:t>
            </w:r>
          </w:p>
        </w:tc>
      </w:tr>
    </w:tbl>
    <w:p w:rsidR="006F31D6" w:rsidRPr="00693FFC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515" w:rsidRDefault="000B3515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515" w:rsidRDefault="000B3515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515" w:rsidRDefault="000B3515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057" w:rsidRPr="00CB3D26" w:rsidRDefault="00541057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D26">
        <w:rPr>
          <w:rFonts w:ascii="Times New Roman" w:hAnsi="Times New Roman" w:cs="Times New Roman"/>
          <w:b/>
          <w:sz w:val="28"/>
          <w:szCs w:val="28"/>
        </w:rPr>
        <w:lastRenderedPageBreak/>
        <w:t>2.6. Иные характеристики содержания Программы</w:t>
      </w:r>
    </w:p>
    <w:p w:rsidR="00693FFC" w:rsidRPr="000B3515" w:rsidRDefault="00693FFC" w:rsidP="00C13C2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Адаптационный период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Раннее детство – период интенсивного развития. Опыт, приобретенный ребенком в это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время ребенка, во многом определяет его будущую взрослую жизнь. Конечно, родители, лучше, чем  кто-либо,  знают  и  любят  своего  ребенка.  Но,  приходит  время,  когда  ему  недостаточно общения  только  с  близкими  людьми,  ребенок  идет  в  детский  сад.  Чтобы  малышу  было комфортно,  уютно  в  дошкольном  учреждении,  необходим  комплексный  подход  к  решению проблемы адаптации. Немаловажную роль при этом, играет педаго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г-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психолог.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Адаптация  –  это  процесс,  результаты  которого  могут  быть  как  позитивными,  так  и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негативными.  Психологи  и  педагоги  установили,  что  для  успешной  адаптации  необходимы: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внутренний  комфорт  (эмоциональная  удовлетворенность)  и  внешняя  адекватность  поведения (способность легко и точно выполнять требования среды).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Направления  работы,  обеспечивающие  успе</w:t>
      </w:r>
      <w:r w:rsidR="00CB3D26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шную  адаптацию  ребенка  к группе</w:t>
      </w: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</w:t>
      </w:r>
    </w:p>
    <w:p w:rsidR="00693FFC" w:rsidRPr="000B3515" w:rsidRDefault="00C13C21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работы педагога </w:t>
      </w:r>
      <w:r w:rsidR="00693FFC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этот период строится в нескольких направлениях.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 родителями.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Первый  этап  -  предварительный.  Работа  начинается,  как  только  ребенка  привели  в </w:t>
      </w:r>
      <w:r w:rsidR="00C13C21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сад. Педагог </w:t>
      </w: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знакомится с родителями воспитанников и самими малышами. Собирает первичную  информацию  о  ребенке,  семье,  условиях  воспитания.  С  родителями  проводится анкетирование,  в  ходе  которого  они  анализируют  «Готов  ли  ребенок  к  посещению  детского сада?».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Взрослые,  отдавая  ребенка  в  детский  сад,  испытывают  тревогу  за  своего  малыша. </w:t>
      </w:r>
    </w:p>
    <w:p w:rsidR="00693FFC" w:rsidRPr="000B3515" w:rsidRDefault="00C13C21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Задача  педагога</w:t>
      </w:r>
      <w:r w:rsidR="00693FFC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–  успокоить  их,  подчеркнуть  важность  организации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подготовительного  периода.  Он  проводит  ознакомительную  экскурсию  по  детскому  саду, показывает группу, спальню, игрушки.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Второй этап  -  ознакомительный.  На первый план выступает взаимодействие с родителями на основе  диалога.  Педагог-психолог  встречается  с  ними  на  индивидуальных  консультациях (сентябрь-октябрь).  В  ходе  беседы  собираются  данные  анамнеза,  родители  делятся впечатлениями  о  первых  днях  посещения  детского  сада.  В  это  же  время,  заполняется адаптационный лист, в котором педагог-психолог отмечает, как проходит период адаптации, и повлияло ли посещение детского сада на поведение ребенка.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Педагог-психолог консультирует родителей по вопросам формирования  у детей навыков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самообслуживания,  по  созданию  условий,  в  которых  самостоятельность  и  автономность малышей  в  детском  саду  будет  развиваться.  Для  родителей  готовится  информация  в родительский  уголок  и  информационные  стенды:  «Приглашение  в  детский  сад»,  «Я  хожу  в сад», "С детьми работают…", "Детские капризы", "Детская самостоятельность" и т.д.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Третий  этап  -  практический,  родителей  необходимо  включать  в  деятельность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образовательного  учреждения.  Они  должны  быть  не  сторонними  наблюдателями,  а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участниками  педагогического  процесса.  После  месяца  посещения  детьми  детского  сада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(середина  октября),  педагог организует  для  родителей  тренинг  знакомства.  На тренинге  родители  прорабатывают  переживания,  которые  они  испытывают,  отводя  ребенка  в детский сад, оценивают свое настроение, обсуждают «больные» вопросы, делятся мнениями, а кто-то  и  знаниями.  Родительский  коллектив  группы  сплачивается,  а  это  в  свою  очередь помогает родителям быть уверенными, менее тревожными. </w:t>
      </w:r>
    </w:p>
    <w:p w:rsidR="00693FFC" w:rsidRPr="000B3515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Педагог-психолог,  воспитатели  и  другие  участники  педагогического  процесса  проводят </w:t>
      </w:r>
    </w:p>
    <w:p w:rsidR="000B3515" w:rsidRDefault="00693FFC" w:rsidP="000B351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консультации, собрания, совместные с детьми игры</w:t>
      </w: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\</w:t>
      </w:r>
    </w:p>
    <w:p w:rsidR="0088745C" w:rsidRPr="000B3515" w:rsidRDefault="0088745C" w:rsidP="000B35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74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Характеристика физкультурно-оздоровительной деятельности с воспитанниками</w:t>
      </w:r>
    </w:p>
    <w:p w:rsidR="0088745C" w:rsidRPr="000B3515" w:rsidRDefault="0088745C" w:rsidP="0088745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предусматривает создание в группе  благоприятных условий необходимых для полноценного  физического  развития  и  укрепления  здоровья  обучающихся:  режим  дня, ежедневное  пребывание  на  свежем  воздухе,  проведение  утренней  гимнастики,  закаливающих мероприятий,  дыхательной  гимнастики  после  сна,  подвижные  игры  и  физкультминутки, физкультурные  развлечения,  занятия  в  музыкальном зале  и  на  открытом воздухе. </w:t>
      </w:r>
    </w:p>
    <w:p w:rsidR="0088745C" w:rsidRPr="000B3515" w:rsidRDefault="0088745C" w:rsidP="0088745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Физкультурно-оздоровительная работа в группе представлена режимом двигательной и системой закаливания.</w:t>
      </w:r>
    </w:p>
    <w:p w:rsidR="00095C98" w:rsidRPr="000B3515" w:rsidRDefault="00095C98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двигательной активности</w:t>
      </w:r>
    </w:p>
    <w:p w:rsidR="00095C98" w:rsidRPr="000B3515" w:rsidRDefault="00095C98" w:rsidP="00095C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70"/>
        <w:gridCol w:w="6378"/>
      </w:tblGrid>
      <w:tr w:rsidR="00A54E7F" w:rsidRPr="000B3515" w:rsidTr="00006553">
        <w:tc>
          <w:tcPr>
            <w:tcW w:w="3970" w:type="dxa"/>
          </w:tcPr>
          <w:p w:rsidR="00A54E7F" w:rsidRPr="000B3515" w:rsidRDefault="00A54E7F" w:rsidP="00D739E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 организации</w:t>
            </w:r>
          </w:p>
        </w:tc>
        <w:tc>
          <w:tcPr>
            <w:tcW w:w="6378" w:type="dxa"/>
          </w:tcPr>
          <w:p w:rsidR="00A54E7F" w:rsidRPr="000B3515" w:rsidRDefault="00A54E7F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A54E7F" w:rsidRPr="000B3515" w:rsidTr="00C13C21">
        <w:trPr>
          <w:trHeight w:val="1269"/>
        </w:trPr>
        <w:tc>
          <w:tcPr>
            <w:tcW w:w="3970" w:type="dxa"/>
          </w:tcPr>
          <w:p w:rsidR="00A54E7F" w:rsidRPr="000B3515" w:rsidRDefault="00A54E7F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 по физической культуре</w:t>
            </w:r>
          </w:p>
        </w:tc>
        <w:tc>
          <w:tcPr>
            <w:tcW w:w="6378" w:type="dxa"/>
          </w:tcPr>
          <w:p w:rsidR="00A54E7F" w:rsidRPr="000B3515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  <w:p w:rsidR="00A54E7F" w:rsidRPr="000B3515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</w:t>
            </w:r>
          </w:p>
          <w:p w:rsidR="00A54E7F" w:rsidRPr="000B3515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8.50-8.59 (1)</w:t>
            </w:r>
          </w:p>
          <w:p w:rsidR="00A54E7F" w:rsidRPr="000B3515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9.09-9.18(2)</w:t>
            </w:r>
          </w:p>
          <w:p w:rsidR="00A54E7F" w:rsidRPr="000B3515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54E7F" w:rsidRPr="000B3515" w:rsidTr="00006553">
        <w:tc>
          <w:tcPr>
            <w:tcW w:w="3970" w:type="dxa"/>
          </w:tcPr>
          <w:p w:rsidR="00A54E7F" w:rsidRPr="000B3515" w:rsidRDefault="00A54E7F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6378" w:type="dxa"/>
          </w:tcPr>
          <w:p w:rsidR="00A54E7F" w:rsidRPr="000B3515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7.55-8.00</w:t>
            </w:r>
          </w:p>
        </w:tc>
      </w:tr>
      <w:tr w:rsidR="00095C98" w:rsidRPr="000B3515" w:rsidTr="00006553">
        <w:tc>
          <w:tcPr>
            <w:tcW w:w="3970" w:type="dxa"/>
          </w:tcPr>
          <w:p w:rsidR="00095C98" w:rsidRPr="000B3515" w:rsidRDefault="00095C98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Физкультминутки</w:t>
            </w:r>
          </w:p>
        </w:tc>
        <w:tc>
          <w:tcPr>
            <w:tcW w:w="6378" w:type="dxa"/>
          </w:tcPr>
          <w:p w:rsidR="00095C98" w:rsidRPr="000B3515" w:rsidRDefault="00A54E7F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 по мере необходимости</w:t>
            </w:r>
            <w:r w:rsidR="00812690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1-2 мин</w:t>
            </w:r>
          </w:p>
        </w:tc>
      </w:tr>
      <w:tr w:rsidR="00812690" w:rsidRPr="000B3515" w:rsidTr="00006553">
        <w:tc>
          <w:tcPr>
            <w:tcW w:w="3970" w:type="dxa"/>
          </w:tcPr>
          <w:p w:rsidR="00812690" w:rsidRPr="000B3515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 вне занятий</w:t>
            </w:r>
          </w:p>
        </w:tc>
        <w:tc>
          <w:tcPr>
            <w:tcW w:w="6378" w:type="dxa"/>
          </w:tcPr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10-15 мин.</w:t>
            </w:r>
          </w:p>
        </w:tc>
      </w:tr>
      <w:tr w:rsidR="00095C98" w:rsidRPr="000B3515" w:rsidTr="00006553">
        <w:tc>
          <w:tcPr>
            <w:tcW w:w="3970" w:type="dxa"/>
          </w:tcPr>
          <w:p w:rsidR="00095C98" w:rsidRPr="000B3515" w:rsidRDefault="00095C98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6378" w:type="dxa"/>
          </w:tcPr>
          <w:p w:rsidR="00095C98" w:rsidRPr="000B3515" w:rsidRDefault="00095C98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под руководством воспитателя, в помещении и на открытом воздухе.</w:t>
            </w:r>
          </w:p>
          <w:p w:rsidR="00095C98" w:rsidRPr="000B3515" w:rsidRDefault="00095C98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зависит от индивидуальных особенностей детей.</w:t>
            </w:r>
          </w:p>
        </w:tc>
      </w:tr>
      <w:tr w:rsidR="00812690" w:rsidRPr="000B3515" w:rsidTr="00006553">
        <w:tc>
          <w:tcPr>
            <w:tcW w:w="3970" w:type="dxa"/>
          </w:tcPr>
          <w:p w:rsidR="00812690" w:rsidRPr="000B3515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досуг</w:t>
            </w:r>
          </w:p>
        </w:tc>
        <w:tc>
          <w:tcPr>
            <w:tcW w:w="6378" w:type="dxa"/>
          </w:tcPr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12690" w:rsidRPr="000B3515" w:rsidTr="00006553">
        <w:tc>
          <w:tcPr>
            <w:tcW w:w="3970" w:type="dxa"/>
          </w:tcPr>
          <w:p w:rsidR="00812690" w:rsidRPr="000B3515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праздник</w:t>
            </w:r>
          </w:p>
        </w:tc>
        <w:tc>
          <w:tcPr>
            <w:tcW w:w="6378" w:type="dxa"/>
          </w:tcPr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12690" w:rsidRPr="000B3515" w:rsidTr="00006553">
        <w:tc>
          <w:tcPr>
            <w:tcW w:w="3970" w:type="dxa"/>
          </w:tcPr>
          <w:p w:rsidR="00812690" w:rsidRPr="000B3515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6378" w:type="dxa"/>
          </w:tcPr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12690" w:rsidRPr="000B3515" w:rsidTr="00006553">
        <w:tc>
          <w:tcPr>
            <w:tcW w:w="3970" w:type="dxa"/>
          </w:tcPr>
          <w:p w:rsidR="00812690" w:rsidRPr="000B3515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ООД по физическому развитию в индивидуальной форме</w:t>
            </w:r>
          </w:p>
        </w:tc>
        <w:tc>
          <w:tcPr>
            <w:tcW w:w="6378" w:type="dxa"/>
          </w:tcPr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 (утром и вечером)</w:t>
            </w:r>
          </w:p>
        </w:tc>
      </w:tr>
      <w:tr w:rsidR="00812690" w:rsidRPr="000B3515" w:rsidTr="00006553">
        <w:tc>
          <w:tcPr>
            <w:tcW w:w="3970" w:type="dxa"/>
          </w:tcPr>
          <w:p w:rsidR="00812690" w:rsidRPr="000B3515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Физ. упражнения на воздухе</w:t>
            </w:r>
          </w:p>
        </w:tc>
        <w:tc>
          <w:tcPr>
            <w:tcW w:w="6378" w:type="dxa"/>
          </w:tcPr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</w:t>
            </w:r>
          </w:p>
        </w:tc>
      </w:tr>
      <w:tr w:rsidR="00095C98" w:rsidRPr="000B3515" w:rsidTr="00006553">
        <w:tc>
          <w:tcPr>
            <w:tcW w:w="3970" w:type="dxa"/>
          </w:tcPr>
          <w:p w:rsidR="00095C98" w:rsidRPr="000B3515" w:rsidRDefault="00095C98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6378" w:type="dxa"/>
          </w:tcPr>
          <w:p w:rsidR="00095C98" w:rsidRPr="000B3515" w:rsidRDefault="00095C98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3-4 раза в день</w:t>
            </w:r>
          </w:p>
        </w:tc>
      </w:tr>
      <w:tr w:rsidR="00812690" w:rsidRPr="000B3515" w:rsidTr="00006553">
        <w:tc>
          <w:tcPr>
            <w:tcW w:w="3970" w:type="dxa"/>
          </w:tcPr>
          <w:p w:rsidR="00812690" w:rsidRPr="000B3515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игры (элементы на прогулке -1 половина дня)</w:t>
            </w:r>
          </w:p>
        </w:tc>
        <w:tc>
          <w:tcPr>
            <w:tcW w:w="6378" w:type="dxa"/>
          </w:tcPr>
          <w:p w:rsidR="00812690" w:rsidRPr="000B3515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0E1779" w:rsidRPr="000B3515" w:rsidRDefault="000E1779" w:rsidP="000E1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779" w:rsidRPr="000B3515" w:rsidRDefault="000E1779" w:rsidP="00887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515"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proofErr w:type="spellStart"/>
      <w:r w:rsidR="000C7D44" w:rsidRPr="000B3515">
        <w:rPr>
          <w:rFonts w:ascii="Times New Roman" w:hAnsi="Times New Roman" w:cs="Times New Roman"/>
          <w:b/>
          <w:sz w:val="24"/>
          <w:szCs w:val="24"/>
        </w:rPr>
        <w:t>оздоравливающих</w:t>
      </w:r>
      <w:proofErr w:type="spellEnd"/>
      <w:r w:rsidRPr="000B3515">
        <w:rPr>
          <w:rFonts w:ascii="Times New Roman" w:hAnsi="Times New Roman" w:cs="Times New Roman"/>
          <w:b/>
          <w:sz w:val="24"/>
          <w:szCs w:val="24"/>
        </w:rPr>
        <w:t xml:space="preserve"> и закаливающих мероприятий.</w:t>
      </w:r>
    </w:p>
    <w:p w:rsidR="000E1779" w:rsidRPr="000B3515" w:rsidRDefault="000E1779" w:rsidP="000E1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515">
        <w:rPr>
          <w:rFonts w:ascii="Times New Roman" w:hAnsi="Times New Roman" w:cs="Times New Roman"/>
          <w:b/>
          <w:sz w:val="24"/>
          <w:szCs w:val="24"/>
        </w:rPr>
        <w:t>В холодный  период года</w:t>
      </w:r>
      <w:r w:rsidRPr="000B351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0"/>
        <w:gridCol w:w="3190"/>
        <w:gridCol w:w="3368"/>
      </w:tblGrid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368" w:type="dxa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0E1779" w:rsidRPr="000B3515" w:rsidTr="000E0786">
        <w:trPr>
          <w:trHeight w:val="285"/>
        </w:trPr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55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См. режим дня (холодный период)</w:t>
            </w:r>
          </w:p>
        </w:tc>
      </w:tr>
      <w:tr w:rsidR="000E1779" w:rsidRPr="000B3515" w:rsidTr="000E0786">
        <w:trPr>
          <w:trHeight w:val="589"/>
        </w:trPr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55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368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3 раза в неделю:</w:t>
            </w:r>
          </w:p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- до 5-ти лет – три раза в неделю в музыкально/физкультурном зале;</w:t>
            </w:r>
          </w:p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368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Дневной сон в хорошо проветриваемом помещении</w:t>
            </w:r>
          </w:p>
        </w:tc>
        <w:tc>
          <w:tcPr>
            <w:tcW w:w="655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режимом дня</w:t>
            </w:r>
          </w:p>
        </w:tc>
      </w:tr>
      <w:tr w:rsidR="000E1779" w:rsidRPr="000B3515" w:rsidTr="000E0786">
        <w:trPr>
          <w:trHeight w:val="1090"/>
        </w:trPr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помещении 1-2 раза по 2-10 мин и белее</w:t>
            </w:r>
          </w:p>
        </w:tc>
        <w:tc>
          <w:tcPr>
            <w:tcW w:w="3368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помещении, начинать с 5-10 мин до 20 минут 1 раза в сочетании с гимнастикой, играми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55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55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рекомендациями</w:t>
            </w:r>
          </w:p>
        </w:tc>
      </w:tr>
    </w:tbl>
    <w:p w:rsidR="000E1779" w:rsidRPr="000B3515" w:rsidRDefault="000E1779" w:rsidP="000E1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779" w:rsidRPr="000B3515" w:rsidRDefault="000E1779" w:rsidP="00887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515">
        <w:rPr>
          <w:rFonts w:ascii="Times New Roman" w:hAnsi="Times New Roman" w:cs="Times New Roman"/>
          <w:b/>
          <w:sz w:val="24"/>
          <w:szCs w:val="24"/>
        </w:rPr>
        <w:t>В теплый период года.</w:t>
      </w:r>
    </w:p>
    <w:p w:rsidR="000E1779" w:rsidRPr="000B3515" w:rsidRDefault="000E1779" w:rsidP="000E1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0"/>
        <w:gridCol w:w="3180"/>
        <w:gridCol w:w="10"/>
        <w:gridCol w:w="20"/>
        <w:gridCol w:w="3348"/>
      </w:tblGrid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36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558" w:type="dxa"/>
            <w:gridSpan w:val="4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См. режим дня (теплый период)</w:t>
            </w:r>
          </w:p>
        </w:tc>
      </w:tr>
      <w:tr w:rsidR="000E1779" w:rsidRPr="000B3515" w:rsidTr="000E0786">
        <w:trPr>
          <w:trHeight w:val="847"/>
        </w:trPr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558" w:type="dxa"/>
            <w:gridSpan w:val="4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СанПиН и на основании режима двигательной активности</w:t>
            </w:r>
          </w:p>
        </w:tc>
        <w:tc>
          <w:tcPr>
            <w:tcW w:w="336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 на воздухе </w:t>
            </w:r>
          </w:p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36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Не менее 4 часов в день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558" w:type="dxa"/>
            <w:gridSpan w:val="4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режимом дня</w:t>
            </w:r>
          </w:p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36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368" w:type="dxa"/>
            <w:gridSpan w:val="2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от 5 мин и долее в зависимости от индивидуального состояния здоровья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558" w:type="dxa"/>
            <w:gridSpan w:val="4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методикой проведения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Перед дневным сном </w:t>
            </w:r>
          </w:p>
        </w:tc>
        <w:tc>
          <w:tcPr>
            <w:tcW w:w="3348" w:type="dxa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15-20 сек в зависимости от индивидуального состояния здоровья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558" w:type="dxa"/>
            <w:gridSpan w:val="4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558" w:type="dxa"/>
            <w:gridSpan w:val="4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 соответствии с рекомендациями</w:t>
            </w:r>
          </w:p>
        </w:tc>
      </w:tr>
      <w:tr w:rsidR="000E1779" w:rsidRPr="000B3515" w:rsidTr="000E0786">
        <w:tc>
          <w:tcPr>
            <w:tcW w:w="3790" w:type="dxa"/>
          </w:tcPr>
          <w:p w:rsidR="000E1779" w:rsidRPr="000B3515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378" w:type="dxa"/>
            <w:gridSpan w:val="3"/>
          </w:tcPr>
          <w:p w:rsidR="000E1779" w:rsidRPr="000B3515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планом </w:t>
            </w:r>
            <w:proofErr w:type="spellStart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 работы</w:t>
            </w:r>
          </w:p>
        </w:tc>
      </w:tr>
    </w:tbl>
    <w:p w:rsidR="00A40432" w:rsidRPr="0088745C" w:rsidRDefault="00A40432" w:rsidP="00A40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515" w:rsidRDefault="000B3515" w:rsidP="008E0A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B3515" w:rsidRDefault="000B3515" w:rsidP="008E0A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31D6" w:rsidRPr="0088745C" w:rsidRDefault="002557A8" w:rsidP="008E0A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874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3. </w:t>
      </w:r>
      <w:r w:rsidR="006F31D6" w:rsidRPr="008874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Организационный раздел</w:t>
      </w:r>
    </w:p>
    <w:p w:rsidR="006F31D6" w:rsidRPr="0088745C" w:rsidRDefault="006F31D6" w:rsidP="008874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874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3.1.  Материаль</w:t>
      </w:r>
      <w:r w:rsidR="008874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но-техническое обеспечение.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:rsidR="006F31D6" w:rsidRPr="000B3515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6F31D6" w:rsidRPr="000B3515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правилам пожарной безопасности;</w:t>
      </w:r>
    </w:p>
    <w:p w:rsidR="006F31D6" w:rsidRPr="000B3515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:rsidR="006F31D6" w:rsidRPr="000B3515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оснащенность помещений развивающей предметно-пространственной средой соответствует требованиям ФГОС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</w:p>
    <w:p w:rsidR="00F54C62" w:rsidRPr="000B3515" w:rsidRDefault="00F54C62" w:rsidP="008E0A7C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0A7C" w:rsidRPr="000B3515" w:rsidRDefault="008E0A7C" w:rsidP="008E0A7C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F54C62" w:rsidRPr="000B3515" w:rsidTr="00147FA5">
        <w:tc>
          <w:tcPr>
            <w:tcW w:w="4644" w:type="dxa"/>
          </w:tcPr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F54C62" w:rsidRPr="000B3515" w:rsidTr="00147FA5">
        <w:tc>
          <w:tcPr>
            <w:tcW w:w="4644" w:type="dxa"/>
          </w:tcPr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-ознакомление с предметным и социальным окружением;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-формирование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</w:t>
            </w:r>
            <w:proofErr w:type="gramEnd"/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-развитие речи;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организованная образовательная деятельность;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F54C62" w:rsidRPr="000B3515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031E98" w:rsidRDefault="00031E98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31D6" w:rsidRPr="00031E98" w:rsidRDefault="00FD61EF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3.2. </w:t>
      </w:r>
      <w:r w:rsidR="006F31D6" w:rsidRPr="00031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оборудованию и оснащению</w:t>
      </w:r>
    </w:p>
    <w:p w:rsidR="006F31D6" w:rsidRPr="00031E98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«Социально - коммуникативное развитие»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Абрамова Л.В. Социальн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коммуникативное развитие дошкольников (вторая группа раннего возраста)- М.: Мозаика-Синтез, 2017  </w:t>
            </w:r>
          </w:p>
          <w:p w:rsidR="006F31D6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Белая К.Ю. Формирование основ безопасности у дошкольников. Для занятий с детьми 2-7 ле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М.: Мозаика-Синтез, 2015 </w:t>
            </w:r>
          </w:p>
          <w:p w:rsidR="006F31D6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Губанова Н.Ф. Развитие игровой деятельности. Вторая группа раннего возраста (2-3 года) М.: Мозаик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О.А. Ознакомление с природой в детском саду. Вторая группа раннего возраста (2-3 года), 2016 год. </w:t>
            </w:r>
          </w:p>
          <w:p w:rsidR="006F31D6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И.А. Формирование элементарных математических представлений (вторая группа раннего в</w:t>
            </w:r>
            <w:r w:rsidR="00680E7A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озраста) </w:t>
            </w:r>
            <w:proofErr w:type="gramStart"/>
            <w:r w:rsidR="00680E7A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="00680E7A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2016 г.  </w:t>
            </w:r>
          </w:p>
          <w:p w:rsidR="00680E7A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Теплюк</w:t>
            </w:r>
            <w:proofErr w:type="spell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С.Н. Игры-занятия на прогулке с малышами: Для занятий с детьми 2-4 лет.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2016 </w:t>
            </w:r>
          </w:p>
          <w:p w:rsidR="006F31D6" w:rsidRPr="000B3515" w:rsidRDefault="006F31D6" w:rsidP="00680E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Губанова Н.Ф. Развитие игровой деятельности. Вторая группа раннего возраста (2-3 года) М.: Мозаик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 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Развитие речи в детском саду: Вторая группа раннего возраста (2-3 года),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Мозаика- Синтез, 2016 г.</w:t>
            </w:r>
          </w:p>
          <w:p w:rsidR="006F31D6" w:rsidRPr="000B3515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Хрестоматия для чтения детям в детском саду и дома.(1-3 год</w:t>
            </w:r>
            <w:r w:rsidR="002557A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а) - М.: Мозаика-Синтез, 2017 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</w:t>
            </w:r>
            <w:r w:rsidR="00680E7A"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область </w:t>
            </w: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«Художественно – эстетическое развитие»</w:t>
            </w:r>
          </w:p>
        </w:tc>
      </w:tr>
      <w:tr w:rsidR="00983454" w:rsidRPr="000B3515" w:rsidTr="002B59CD">
        <w:tc>
          <w:tcPr>
            <w:tcW w:w="9747" w:type="dxa"/>
          </w:tcPr>
          <w:p w:rsidR="009A1AA8" w:rsidRPr="000B3515" w:rsidRDefault="006750A8" w:rsidP="009A1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Е.А. </w:t>
            </w:r>
            <w:proofErr w:type="spellStart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AA8" w:rsidRPr="000B3515">
              <w:rPr>
                <w:rFonts w:ascii="Times New Roman" w:hAnsi="Times New Roman" w:cs="Times New Roman"/>
                <w:sz w:val="24"/>
                <w:szCs w:val="24"/>
              </w:rPr>
              <w:t>Лепка с детьми раннего возраста</w:t>
            </w:r>
            <w:r w:rsidR="00B81047"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1AA8" w:rsidRPr="000B3515" w:rsidRDefault="006750A8" w:rsidP="009A1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Л.В.Куцакова</w:t>
            </w:r>
            <w:proofErr w:type="spellEnd"/>
            <w:r w:rsidR="004A7520"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AA8" w:rsidRPr="000B3515">
              <w:rPr>
                <w:rFonts w:ascii="Times New Roman" w:hAnsi="Times New Roman" w:cs="Times New Roman"/>
                <w:sz w:val="24"/>
                <w:szCs w:val="24"/>
              </w:rPr>
              <w:t>Конструирование и художественный труд в детском саду.2015г.-240с.</w:t>
            </w:r>
          </w:p>
          <w:p w:rsidR="009A1AA8" w:rsidRPr="000B3515" w:rsidRDefault="00EB7672" w:rsidP="009A1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Е.А. </w:t>
            </w:r>
            <w:proofErr w:type="spellStart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AA8" w:rsidRPr="000B3515">
              <w:rPr>
                <w:rFonts w:ascii="Times New Roman" w:hAnsi="Times New Roman" w:cs="Times New Roman"/>
                <w:sz w:val="24"/>
                <w:szCs w:val="24"/>
              </w:rPr>
              <w:t>Рисование с детьми раннего возраста</w:t>
            </w:r>
          </w:p>
          <w:p w:rsidR="006F31D6" w:rsidRPr="000B3515" w:rsidRDefault="009A1AA8" w:rsidP="009A1AA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с детьми в детском саду и дома</w:t>
            </w:r>
          </w:p>
          <w:p w:rsidR="00B3250A" w:rsidRPr="000B3515" w:rsidRDefault="00B3250A" w:rsidP="00B325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занятия по программе «От рождения до школы»/Первая младшая группа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вт. – сост. Е.Н. Арсенина. – Волгоград: Учитель,2014 </w:t>
            </w:r>
          </w:p>
          <w:p w:rsidR="00B3250A" w:rsidRPr="000B3515" w:rsidRDefault="00B3250A" w:rsidP="00B32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Музыкальные занятия/Первая младшая группа Авт.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ост.О.Н</w:t>
            </w:r>
            <w:proofErr w:type="spell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Арсеньева.– Волгоград: Учитель, 2012</w:t>
            </w:r>
          </w:p>
          <w:p w:rsidR="006F31D6" w:rsidRPr="000B3515" w:rsidRDefault="00B3250A" w:rsidP="00B325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Конспекты занятий из расчета 2 раза в неделю – всего 72 занятия в </w:t>
            </w:r>
            <w:proofErr w:type="spell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  <w:r w:rsidR="006F31D6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Губанова</w:t>
            </w:r>
            <w:proofErr w:type="spellEnd"/>
            <w:r w:rsidR="006F31D6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Н.Ф. Развитие игровой деятельности. Вторая группа раннего возраста (2-3 года), </w:t>
            </w:r>
            <w:proofErr w:type="gramStart"/>
            <w:r w:rsidR="006F31D6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="006F31D6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 2016</w:t>
            </w:r>
          </w:p>
        </w:tc>
      </w:tr>
      <w:tr w:rsidR="00983454" w:rsidRPr="000B3515" w:rsidTr="002B59CD">
        <w:tc>
          <w:tcPr>
            <w:tcW w:w="974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7A3380" w:rsidRPr="000B3515" w:rsidTr="002B59CD">
        <w:tc>
          <w:tcPr>
            <w:tcW w:w="9747" w:type="dxa"/>
          </w:tcPr>
          <w:p w:rsidR="00874CB1" w:rsidRPr="000B3515" w:rsidRDefault="00874CB1" w:rsidP="00874CB1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Е.А.Степаненкова</w:t>
            </w:r>
            <w:proofErr w:type="spellEnd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 Сборник подвижных игр.2015г-</w:t>
            </w:r>
          </w:p>
          <w:p w:rsidR="00874CB1" w:rsidRPr="000B3515" w:rsidRDefault="00874CB1" w:rsidP="00874CB1">
            <w:pPr>
              <w:pStyle w:val="Default"/>
              <w:jc w:val="both"/>
              <w:rPr>
                <w:rFonts w:eastAsia="Times New Roman"/>
                <w:bCs/>
                <w:kern w:val="36"/>
              </w:rPr>
            </w:pPr>
            <w:proofErr w:type="spellStart"/>
            <w:r w:rsidRPr="000B3515">
              <w:t>С.Ю.Федорова</w:t>
            </w:r>
            <w:proofErr w:type="spellEnd"/>
            <w:r w:rsidRPr="000B3515">
              <w:t xml:space="preserve"> Примерные планы физкультурных занятий 2-3лет</w:t>
            </w:r>
          </w:p>
          <w:p w:rsidR="007A3380" w:rsidRPr="000B3515" w:rsidRDefault="007A3380" w:rsidP="007A3380">
            <w:pPr>
              <w:pStyle w:val="Default"/>
              <w:jc w:val="both"/>
              <w:rPr>
                <w:b/>
              </w:rPr>
            </w:pPr>
            <w:r w:rsidRPr="000B3515">
              <w:rPr>
                <w:rFonts w:eastAsia="Times New Roman"/>
                <w:bCs/>
                <w:kern w:val="36"/>
              </w:rPr>
              <w:t xml:space="preserve">Картотека прогулок на каждый день по программе «От рождения до школы» под редакцией Н.Е. </w:t>
            </w:r>
            <w:proofErr w:type="spellStart"/>
            <w:r w:rsidRPr="000B3515">
              <w:rPr>
                <w:rFonts w:eastAsia="Times New Roman"/>
                <w:bCs/>
                <w:kern w:val="36"/>
              </w:rPr>
              <w:t>Вераксы</w:t>
            </w:r>
            <w:proofErr w:type="spellEnd"/>
            <w:r w:rsidRPr="000B3515">
              <w:rPr>
                <w:rFonts w:eastAsia="Times New Roman"/>
                <w:bCs/>
                <w:kern w:val="36"/>
              </w:rPr>
              <w:t>, Т.С. Комаровой, М.А. Васильевой. Группа раннего возраста (от 2 до 3 лет). – Волгоград: Учитель</w:t>
            </w:r>
          </w:p>
        </w:tc>
      </w:tr>
    </w:tbl>
    <w:p w:rsidR="007A3380" w:rsidRDefault="007A338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:rsidR="00394EC2" w:rsidRPr="00016E30" w:rsidRDefault="0028532B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E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Средства обучения и воспитания</w:t>
      </w:r>
    </w:p>
    <w:p w:rsidR="003900DC" w:rsidRPr="00016E30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E30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 коммуникативное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5"/>
        <w:gridCol w:w="25"/>
        <w:gridCol w:w="4715"/>
        <w:gridCol w:w="210"/>
        <w:gridCol w:w="1455"/>
      </w:tblGrid>
      <w:tr w:rsidR="00CD7F28" w:rsidTr="005213AC">
        <w:trPr>
          <w:trHeight w:val="395"/>
        </w:trPr>
        <w:tc>
          <w:tcPr>
            <w:tcW w:w="9570" w:type="dxa"/>
            <w:gridSpan w:val="5"/>
          </w:tcPr>
          <w:p w:rsidR="00CD7F28" w:rsidRPr="00CD7F28" w:rsidRDefault="00CD7F28" w:rsidP="005213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Вторая группа раннего возраста (2-3 года) </w:t>
            </w:r>
          </w:p>
          <w:p w:rsidR="00CD7F28" w:rsidRDefault="00CD7F28" w:rsidP="00521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7F28" w:rsidTr="005213AC">
        <w:trPr>
          <w:trHeight w:val="489"/>
        </w:trPr>
        <w:tc>
          <w:tcPr>
            <w:tcW w:w="3190" w:type="dxa"/>
            <w:gridSpan w:val="2"/>
          </w:tcPr>
          <w:p w:rsidR="00CD7F28" w:rsidRPr="00CD7F28" w:rsidRDefault="00CD7F28" w:rsidP="00521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F28">
              <w:rPr>
                <w:rFonts w:ascii="Times New Roman" w:hAnsi="Times New Roman" w:cs="Times New Roman"/>
                <w:sz w:val="28"/>
                <w:szCs w:val="28"/>
              </w:rPr>
              <w:t>Абрамова Л.В. «Социально - коммуникативное развитие дошкольников. Вторая группа раннего возраста. - М.: Мозаика-Синтез, 2016</w:t>
            </w:r>
          </w:p>
        </w:tc>
        <w:tc>
          <w:tcPr>
            <w:tcW w:w="4715" w:type="dxa"/>
          </w:tcPr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утка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гусь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Индюк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голубь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курица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петух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заяц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медведь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паровоз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ежик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собака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белка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лиса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лошадка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кошка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кукла-повар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посуда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Емкость с водой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Наборы для игры с песком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мешочек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тележка 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Петрушка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Колпак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Ширма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Барабан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Гармонь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Тубус с цветными карандашами (6 цветов)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Корзинка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Дымковские игрушки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Руль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 игрушки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Набор одежды для кукол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Заводные и музыкальные игрушки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машины 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Обруч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чашки и блюдца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Кукла 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машины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Лопатки для игр со снегом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Санки для кукол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Напольный строительный материал 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Набор складных кубиков с изображением фруктов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Елка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Елочная игрушка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домашних животных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диких животных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предметов обуви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Картинка с изображением мамы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Качающая колыбель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Валенки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к стихотворению </w:t>
            </w:r>
            <w:proofErr w:type="spellStart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К.Чуковского</w:t>
            </w:r>
            <w:proofErr w:type="spellEnd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Федотка</w:t>
            </w:r>
            <w:proofErr w:type="spellEnd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CD7F28" w:rsidRPr="005213AC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к сказке «Маша и медведь» </w:t>
            </w:r>
          </w:p>
          <w:p w:rsidR="00CD7F28" w:rsidRPr="00CD7F28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к стихотворению </w:t>
            </w:r>
            <w:proofErr w:type="spellStart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 «Мячик»</w:t>
            </w:r>
          </w:p>
        </w:tc>
        <w:tc>
          <w:tcPr>
            <w:tcW w:w="1665" w:type="dxa"/>
            <w:gridSpan w:val="2"/>
          </w:tcPr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D7F28" w:rsidRPr="00CD7F28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3AC" w:rsidTr="00C13C21">
        <w:tblPrEx>
          <w:tblLook w:val="0000" w:firstRow="0" w:lastRow="0" w:firstColumn="0" w:lastColumn="0" w:noHBand="0" w:noVBand="0"/>
        </w:tblPrEx>
        <w:trPr>
          <w:trHeight w:val="3667"/>
        </w:trPr>
        <w:tc>
          <w:tcPr>
            <w:tcW w:w="3165" w:type="dxa"/>
          </w:tcPr>
          <w:p w:rsidR="005213AC" w:rsidRPr="005213AC" w:rsidRDefault="005213AC" w:rsidP="00521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13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Игровое общение педагога психолога с детьми 2-3 лет в период адаптации</w:t>
            </w:r>
          </w:p>
        </w:tc>
        <w:tc>
          <w:tcPr>
            <w:tcW w:w="4740" w:type="dxa"/>
            <w:gridSpan w:val="2"/>
          </w:tcPr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Игрушка божья коровка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Краска черная для рисования пальчиками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Лист бумаги с изображением божьей коровки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Машинка большая </w:t>
            </w:r>
          </w:p>
          <w:p w:rsidR="005213AC" w:rsidRDefault="005213AC" w:rsidP="00521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  <w:gridSpan w:val="2"/>
          </w:tcPr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Default="005213AC" w:rsidP="00521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AC" w:rsidTr="00B809B0">
        <w:tblPrEx>
          <w:tblLook w:val="0000" w:firstRow="0" w:lastRow="0" w:firstColumn="0" w:lastColumn="0" w:noHBand="0" w:noVBand="0"/>
        </w:tblPrEx>
        <w:trPr>
          <w:trHeight w:val="3300"/>
        </w:trPr>
        <w:tc>
          <w:tcPr>
            <w:tcW w:w="3165" w:type="dxa"/>
          </w:tcPr>
          <w:p w:rsidR="005213AC" w:rsidRPr="005213AC" w:rsidRDefault="005213AC" w:rsidP="005213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13A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 дошкольному учреждению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213AC">
              <w:rPr>
                <w:rFonts w:ascii="Times New Roman" w:hAnsi="Times New Roman" w:cs="Times New Roman"/>
                <w:bCs/>
                <w:sz w:val="28"/>
                <w:szCs w:val="28"/>
              </w:rPr>
              <w:t>Роньжина</w:t>
            </w:r>
            <w:proofErr w:type="spellEnd"/>
            <w:r w:rsidRPr="005213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А.С. Занятия психолога с детьми 2-4-х лет в период адаптации к дошкольному учреждению</w:t>
            </w:r>
            <w:proofErr w:type="gramStart"/>
            <w:r w:rsidRPr="005213AC">
              <w:rPr>
                <w:rFonts w:ascii="Times New Roman" w:hAnsi="Times New Roman" w:cs="Times New Roman"/>
                <w:bCs/>
                <w:sz w:val="28"/>
                <w:szCs w:val="28"/>
              </w:rPr>
              <w:t>.-</w:t>
            </w:r>
            <w:proofErr w:type="gramEnd"/>
            <w:r w:rsidRPr="005213AC">
              <w:rPr>
                <w:rFonts w:ascii="Times New Roman" w:hAnsi="Times New Roman" w:cs="Times New Roman"/>
                <w:bCs/>
                <w:sz w:val="28"/>
                <w:szCs w:val="28"/>
              </w:rPr>
              <w:t>М.: Книголюб,2003</w:t>
            </w:r>
          </w:p>
        </w:tc>
        <w:tc>
          <w:tcPr>
            <w:tcW w:w="4740" w:type="dxa"/>
            <w:gridSpan w:val="2"/>
          </w:tcPr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Машинка маленькая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зонт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Аудиозаписи шум дождя и спокойная музыка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Кленовые листья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Большой мяч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мешочек с кубиком и мячиком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Картина Осенний лес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Игрушка ежик, лиса, волк, медведь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Листья красные, зеленые, желтые </w:t>
            </w:r>
          </w:p>
          <w:p w:rsidR="005213AC" w:rsidRPr="005213AC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Корзинки красная, зеленая, желтая</w:t>
            </w:r>
          </w:p>
        </w:tc>
        <w:tc>
          <w:tcPr>
            <w:tcW w:w="1665" w:type="dxa"/>
            <w:gridSpan w:val="2"/>
          </w:tcPr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по 2 на каждого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5213AC" w:rsidRPr="005213AC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AC">
              <w:rPr>
                <w:rFonts w:ascii="Times New Roman" w:hAnsi="Times New Roman" w:cs="Times New Roman"/>
                <w:sz w:val="24"/>
                <w:szCs w:val="24"/>
              </w:rPr>
              <w:t>По одной</w:t>
            </w:r>
          </w:p>
        </w:tc>
      </w:tr>
      <w:tr w:rsidR="00746F6A" w:rsidTr="00746F6A">
        <w:tblPrEx>
          <w:tblLook w:val="0000" w:firstRow="0" w:lastRow="0" w:firstColumn="0" w:lastColumn="0" w:noHBand="0" w:noVBand="0"/>
        </w:tblPrEx>
        <w:trPr>
          <w:trHeight w:val="8730"/>
        </w:trPr>
        <w:tc>
          <w:tcPr>
            <w:tcW w:w="3165" w:type="dxa"/>
          </w:tcPr>
          <w:p w:rsidR="00746F6A" w:rsidRPr="00B809B0" w:rsidRDefault="00746F6A" w:rsidP="00B809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809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Игровое общение педагога психолога с детьми по развитию мелкой моторики у детей раннего возраста (2-3 лет) </w:t>
            </w:r>
          </w:p>
          <w:p w:rsidR="00746F6A" w:rsidRPr="005213AC" w:rsidRDefault="00746F6A" w:rsidP="00B809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809B0">
              <w:rPr>
                <w:rFonts w:ascii="Times New Roman" w:hAnsi="Times New Roman" w:cs="Times New Roman"/>
                <w:bCs/>
                <w:sz w:val="28"/>
                <w:szCs w:val="28"/>
              </w:rPr>
              <w:t>Е.А.Янушко</w:t>
            </w:r>
            <w:proofErr w:type="spellEnd"/>
            <w:r w:rsidRPr="00B809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Развитие мелкой моторики рук у детей раннего возраста (1-3 лет). – М.: Мозаика-Синтез, 2007</w:t>
            </w:r>
          </w:p>
        </w:tc>
        <w:tc>
          <w:tcPr>
            <w:tcW w:w="4740" w:type="dxa"/>
            <w:gridSpan w:val="2"/>
          </w:tcPr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с ребристой поверхностью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Бигуди-липучки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Небольшие шарики с различной поверхностью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Кубики из поролона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Игрушки-пищалки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Резиновые груши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Емкость с водой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Пластиковые бутылки с крышками и сюрпризом внутри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Игрушка сорока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Мелкая игрушка и кусочек фольги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и лист картона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машина маленькая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Счетные палочки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Картинка домик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Лист картона с фигурками зайца и лисы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Плоские геометрические фигуры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шнурки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шнуровки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Клубок ниток и игрушка котенок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Крупные бусы с веревочкой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Игрушечное ведерко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прищепки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Круг из картона </w:t>
            </w:r>
            <w:proofErr w:type="gramStart"/>
            <w:r w:rsidRPr="00B809B0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олнышко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Листы бумаги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Поделка из крупного конструктора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Крупные </w:t>
            </w:r>
            <w:proofErr w:type="spellStart"/>
            <w:r w:rsidRPr="00B809B0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Крупная мозаика </w:t>
            </w:r>
          </w:p>
          <w:p w:rsidR="00746F6A" w:rsidRPr="00B809B0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курочка </w:t>
            </w:r>
          </w:p>
          <w:p w:rsidR="00746F6A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09B0">
              <w:rPr>
                <w:rFonts w:ascii="Times New Roman" w:hAnsi="Times New Roman" w:cs="Times New Roman"/>
                <w:sz w:val="24"/>
                <w:szCs w:val="24"/>
              </w:rPr>
              <w:t>Шарик и кусок фольги</w:t>
            </w:r>
          </w:p>
        </w:tc>
        <w:tc>
          <w:tcPr>
            <w:tcW w:w="1665" w:type="dxa"/>
            <w:gridSpan w:val="2"/>
          </w:tcPr>
          <w:p w:rsidR="00746F6A" w:rsidRPr="007B1616" w:rsidRDefault="00746F6A" w:rsidP="007B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по 5 шт.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по 5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5213AC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616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746F6A" w:rsidTr="00746F6A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9570" w:type="dxa"/>
            <w:gridSpan w:val="5"/>
          </w:tcPr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F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 «Речевое развитие»</w:t>
            </w:r>
          </w:p>
          <w:p w:rsidR="00746F6A" w:rsidRPr="007B1616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F6A" w:rsidTr="001A10EC">
        <w:tblPrEx>
          <w:tblLook w:val="0000" w:firstRow="0" w:lastRow="0" w:firstColumn="0" w:lastColumn="0" w:noHBand="0" w:noVBand="0"/>
        </w:tblPrEx>
        <w:trPr>
          <w:trHeight w:val="3675"/>
        </w:trPr>
        <w:tc>
          <w:tcPr>
            <w:tcW w:w="3165" w:type="dxa"/>
          </w:tcPr>
          <w:p w:rsidR="00746F6A" w:rsidRPr="00746F6A" w:rsidRDefault="00746F6A" w:rsidP="00746F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6F6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Вторая группа раннего возраста</w:t>
            </w:r>
          </w:p>
          <w:p w:rsidR="00746F6A" w:rsidRPr="00746F6A" w:rsidRDefault="00746F6A" w:rsidP="00746F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6F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(2-3 года) </w:t>
            </w:r>
          </w:p>
          <w:p w:rsidR="00746F6A" w:rsidRPr="00746F6A" w:rsidRDefault="00746F6A" w:rsidP="00746F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6F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речи </w:t>
            </w:r>
          </w:p>
          <w:p w:rsidR="00746F6A" w:rsidRPr="00746F6A" w:rsidRDefault="00746F6A" w:rsidP="00746F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46F6A">
              <w:rPr>
                <w:rFonts w:ascii="Times New Roman" w:hAnsi="Times New Roman" w:cs="Times New Roman"/>
                <w:bCs/>
                <w:sz w:val="28"/>
                <w:szCs w:val="28"/>
              </w:rPr>
              <w:t>В.В.Гербова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Развитие речи в детском саду. Вторая группа раннего возраста. – М.: Мозаика – Синтез,2016 г. </w:t>
            </w:r>
          </w:p>
          <w:p w:rsidR="00746F6A" w:rsidRPr="00746F6A" w:rsidRDefault="00746F6A" w:rsidP="00746F6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0" w:type="dxa"/>
            <w:gridSpan w:val="3"/>
          </w:tcPr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Кленовые листочки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Игрушка слон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Игрушка тигренок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Жираф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Верблюд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Козленок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Петушок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Большой медведь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Маленький медведь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Неваляшка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Паровоз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Мишка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кот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Детская кровать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Большой гриб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Маленький гриб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красная чашка 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Синя чашка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Большой куб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Маленький куб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«Спасаем мяч» автор серии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Е.Батурина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«Возле большого пня» В.В.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«В песочнице» В.В.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«Таня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голуби</w:t>
            </w:r>
            <w:proofErr w:type="gram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»с</w:t>
            </w:r>
            <w:proofErr w:type="gram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ерия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«Наша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таня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 Соловьева»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Спала кошка на крыше»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«Прятки»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В.Гербова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«Катаем шары»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Е.Батурина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«В гостях»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В.В.Гербова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 Дети играют в кубики» В.В.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«Дети кормят курицу и цыплят» Е.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Радина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Иллюстрации из пособия </w:t>
            </w: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В.В, сказке «Репка»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Лесенка из кубиков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Маленькие матрешки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Куклы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Тазик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Полотенце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Люлька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Грузовик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Кукла Доктор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солнышко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уточка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гуси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курочка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Картинка корова-теленок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коза-козленок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Картинка кошк</w:t>
            </w:r>
            <w:proofErr w:type="gram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котенок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Картинка мышк</w:t>
            </w:r>
            <w:proofErr w:type="gram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мышонок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Картинка баран-ягненок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щенок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петух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воробей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ослик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кукушка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Фланелеграф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Султанчик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Кубики из трех цветов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Кубики из двух цветов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Шапочка волка </w:t>
            </w:r>
          </w:p>
          <w:p w:rsidR="00746F6A" w:rsidRPr="00746F6A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Сюжетная картинка «Зима»</w:t>
            </w:r>
          </w:p>
        </w:tc>
        <w:tc>
          <w:tcPr>
            <w:tcW w:w="1455" w:type="dxa"/>
          </w:tcPr>
          <w:p w:rsidR="00746F6A" w:rsidRPr="00746F6A" w:rsidRDefault="00746F6A" w:rsidP="00746F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6F6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</w:t>
            </w: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каждого</w:t>
            </w:r>
            <w:proofErr w:type="spellEnd"/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каждого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каждого 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6F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746F6A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6F6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5213AC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10EC" w:rsidRPr="001A10EC" w:rsidRDefault="001A10EC" w:rsidP="001A10E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10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Образовательная область «Физическое 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856"/>
        <w:gridCol w:w="1524"/>
      </w:tblGrid>
      <w:tr w:rsidR="001A10EC" w:rsidTr="00147FA5">
        <w:trPr>
          <w:trHeight w:val="435"/>
        </w:trPr>
        <w:tc>
          <w:tcPr>
            <w:tcW w:w="9570" w:type="dxa"/>
            <w:gridSpan w:val="3"/>
          </w:tcPr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Вторая группа раннего возраста</w:t>
            </w:r>
          </w:p>
          <w:p w:rsidR="001A10EC" w:rsidRDefault="001A10EC" w:rsidP="006F31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(2-3 года)</w:t>
            </w:r>
          </w:p>
        </w:tc>
      </w:tr>
      <w:tr w:rsidR="001A10EC" w:rsidTr="00EC7DA6">
        <w:trPr>
          <w:trHeight w:val="840"/>
        </w:trPr>
        <w:tc>
          <w:tcPr>
            <w:tcW w:w="3190" w:type="dxa"/>
          </w:tcPr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A10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С.Ю.Федорова</w:t>
            </w:r>
            <w:proofErr w:type="spellEnd"/>
            <w:r w:rsidRPr="001A10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gramStart"/>
            <w:r w:rsidRPr="001A10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Примерные</w:t>
            </w:r>
            <w:proofErr w:type="gramEnd"/>
            <w:r w:rsidRPr="001A10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план физкультурных занятий с детьми 2-3 лет»</w:t>
            </w:r>
          </w:p>
        </w:tc>
        <w:tc>
          <w:tcPr>
            <w:tcW w:w="4856" w:type="dxa"/>
          </w:tcPr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Флажки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Мяч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Горка для скатывания мячей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Колокольчик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Игрушка Медведь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Обруч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Шары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Мячи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Игрушка лисичка,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Воротцы</w:t>
            </w:r>
            <w:proofErr w:type="spellEnd"/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Колечки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Корзина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Платочки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Стульчики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Дуга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Пирамида большая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Скамейка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Тканевые комочки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Корзина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Кубики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Мягкий модуль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Бубен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Свисток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Валик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Гимнастическое бревно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Ленты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Дуга 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Флажки</w:t>
            </w:r>
          </w:p>
          <w:p w:rsidR="001A10EC" w:rsidRPr="001A10EC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Гимнастическая доска </w:t>
            </w:r>
          </w:p>
          <w:p w:rsidR="001A10EC" w:rsidRDefault="001A10EC" w:rsidP="001A10E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Лестница </w:t>
            </w:r>
            <w:proofErr w:type="gramStart"/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–с</w:t>
            </w:r>
            <w:proofErr w:type="gramEnd"/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тремянка</w:t>
            </w:r>
          </w:p>
        </w:tc>
        <w:tc>
          <w:tcPr>
            <w:tcW w:w="1524" w:type="dxa"/>
          </w:tcPr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каждую пару детей,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каждую пару детей,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каждого,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2 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2 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2 на каждого </w:t>
            </w:r>
          </w:p>
          <w:p w:rsidR="001A10EC" w:rsidRPr="001A10EC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1A10EC" w:rsidRDefault="001A10EC" w:rsidP="001A10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5213AC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7DA6" w:rsidRPr="00EC7DA6" w:rsidRDefault="00EC7DA6" w:rsidP="00EC7DA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7D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Образовательная область «Познавательное развитие» </w:t>
      </w:r>
    </w:p>
    <w:p w:rsidR="005213AC" w:rsidRPr="00EC7DA6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856"/>
        <w:gridCol w:w="1524"/>
      </w:tblGrid>
      <w:tr w:rsidR="00EC7DA6" w:rsidTr="00EC7DA6">
        <w:trPr>
          <w:trHeight w:val="6120"/>
        </w:trPr>
        <w:tc>
          <w:tcPr>
            <w:tcW w:w="3190" w:type="dxa"/>
          </w:tcPr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Вторая группа раннего возраста (2-3 года) </w:t>
            </w:r>
          </w:p>
          <w:p w:rsidR="00EC7DA6" w:rsidRDefault="00EC7DA6" w:rsidP="00EC7DA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C7DA6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З.А.Ефанова</w:t>
            </w:r>
            <w:proofErr w:type="spellEnd"/>
            <w:r w:rsidRPr="00EC7DA6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Познание предметного мира: комплексные занятия. Группа раннего возраста (от 2-3 лет)</w:t>
            </w:r>
            <w:proofErr w:type="gramStart"/>
            <w:r w:rsidRPr="00EC7DA6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.</w:t>
            </w:r>
            <w:proofErr w:type="gramEnd"/>
            <w:r w:rsidRPr="00EC7DA6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-Волгоград: Учитель, 2018</w:t>
            </w:r>
          </w:p>
        </w:tc>
        <w:tc>
          <w:tcPr>
            <w:tcW w:w="4856" w:type="dxa"/>
          </w:tcPr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вертолет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Матрешка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Пирамидка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Машинка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Мишка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Лошадка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картинок с изображением наземного транспорта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картинок с изображением водного транспорта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Игрушки: машина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самолет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трамвай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Поезд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посуды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Комплект кукольной одежды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картинок с изображением одежды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картинок с изображением обуви </w:t>
            </w:r>
          </w:p>
          <w:p w:rsidR="00EC7DA6" w:rsidRDefault="00EC7DA6" w:rsidP="00EC7DA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картинок с изображением мебели</w:t>
            </w:r>
          </w:p>
        </w:tc>
        <w:tc>
          <w:tcPr>
            <w:tcW w:w="1524" w:type="dxa"/>
          </w:tcPr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C7DA6" w:rsidTr="00EC7DA6">
        <w:trPr>
          <w:trHeight w:val="2610"/>
        </w:trPr>
        <w:tc>
          <w:tcPr>
            <w:tcW w:w="3190" w:type="dxa"/>
          </w:tcPr>
          <w:p w:rsidR="00EC7DA6" w:rsidRPr="00EC7DA6" w:rsidRDefault="00EC7DA6" w:rsidP="00EC7DA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EC7DA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4"/>
              </w:rPr>
              <w:t xml:space="preserve">Ознакомление с миром природы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proofErr w:type="spellStart"/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О.А.Соломенникова</w:t>
            </w:r>
            <w:proofErr w:type="spellEnd"/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 Ознакомление с природой в детском саду: Вторая группа раннего возраста. – М.: Мозаика – Синтез, 2017г</w:t>
            </w:r>
          </w:p>
        </w:tc>
        <w:tc>
          <w:tcPr>
            <w:tcW w:w="4856" w:type="dxa"/>
          </w:tcPr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Комплект кукольной одежды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Кормушка для птиц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Конверт с письмом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снеговик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Цветные льдинки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Панорама русской избы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Печь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Игрушечный котенок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Игрушки петушок, курочка, цыплята</w:t>
            </w:r>
          </w:p>
        </w:tc>
        <w:tc>
          <w:tcPr>
            <w:tcW w:w="1524" w:type="dxa"/>
          </w:tcPr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C7DA6" w:rsidTr="00EC7DA6">
        <w:trPr>
          <w:trHeight w:val="1217"/>
        </w:trPr>
        <w:tc>
          <w:tcPr>
            <w:tcW w:w="3190" w:type="dxa"/>
          </w:tcPr>
          <w:p w:rsidR="00EC7DA6" w:rsidRPr="00EC7DA6" w:rsidRDefault="00EC7DA6" w:rsidP="00EC7DA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Формирование элементарных математических представлений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4"/>
              </w:rPr>
            </w:pPr>
            <w:proofErr w:type="spellStart"/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В.А.Позина</w:t>
            </w:r>
            <w:proofErr w:type="spellEnd"/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 </w:t>
            </w:r>
            <w:proofErr w:type="spellStart"/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И.А.Помораева</w:t>
            </w:r>
            <w:proofErr w:type="spellEnd"/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 Формирование элементарных математических представлений. (2-3 лет). Вторая гр. раннего </w:t>
            </w:r>
            <w:r w:rsidRPr="00EC7DA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lastRenderedPageBreak/>
              <w:t>возраста, – М.: Мозаика – Синтез, 2016</w:t>
            </w:r>
          </w:p>
        </w:tc>
        <w:tc>
          <w:tcPr>
            <w:tcW w:w="4856" w:type="dxa"/>
          </w:tcPr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Кубики, кирпичики и шарики одинаковой величины и цвета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Матрешки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Чудесный мешочек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Большие, маленькие полоски бумаги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Большая и маленькая кукла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Коробки (большая и маленькая)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Поднос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Флажки (красный и синий цвет)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Коробка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Ваза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Большой «снежный» комочек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Маленькие комочки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большой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маленький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«Полянка»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зайчики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Елка на подставке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Кубики и шарики (нанизывающие на палочку)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медведь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Коробка с лентой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Кегли и мячи одного цвета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Сетка для физкультурного оборудования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 и маленькие пирамидки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 кубики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маленькие шарики одинакового цвета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Большой грузовик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петух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курица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собака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мышка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корова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иллюстраций с изображением этих животных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Большая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Маленькая подушечка в форме ежей с нашитыми пуговицами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Маленькие желтые листочки с петельками для пуговиц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 зеленые листочки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«Полянка» из плотного картона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Дорожка из плотного картона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Елочка большая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Маленькая елочка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Тазик с водой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Бумажные лодочки </w:t>
            </w:r>
          </w:p>
          <w:p w:rsidR="00EC7DA6" w:rsidRPr="00EC7DA6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Коробочки</w:t>
            </w:r>
          </w:p>
        </w:tc>
        <w:tc>
          <w:tcPr>
            <w:tcW w:w="1524" w:type="dxa"/>
          </w:tcPr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</w:t>
            </w:r>
          </w:p>
          <w:p w:rsidR="00EC7DA6" w:rsidRPr="00EC7DA6" w:rsidRDefault="00EC7DA6" w:rsidP="000B35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:rsidR="00EC7DA6" w:rsidRPr="00EC7DA6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3 на каждого</w:t>
            </w:r>
          </w:p>
          <w:p w:rsidR="00EC7DA6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7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5213AC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13AC" w:rsidRDefault="00A451FD" w:rsidP="00A451FD">
      <w:pPr>
        <w:tabs>
          <w:tab w:val="left" w:pos="34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51F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A451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бразовательная область «Художественно-эстетическое развитие»</w:t>
      </w:r>
    </w:p>
    <w:p w:rsidR="00A451FD" w:rsidRPr="00C26715" w:rsidRDefault="00A451FD" w:rsidP="00A451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856"/>
        <w:gridCol w:w="1524"/>
      </w:tblGrid>
      <w:tr w:rsidR="00A451FD" w:rsidRPr="00A451FD" w:rsidTr="00147FA5">
        <w:trPr>
          <w:trHeight w:val="390"/>
        </w:trPr>
        <w:tc>
          <w:tcPr>
            <w:tcW w:w="9570" w:type="dxa"/>
            <w:gridSpan w:val="3"/>
          </w:tcPr>
          <w:p w:rsidR="00A451FD" w:rsidRPr="00A451FD" w:rsidRDefault="00A451FD" w:rsidP="00A451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51F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Вторая группа раннего возраста (2-3 года)</w:t>
            </w:r>
          </w:p>
        </w:tc>
      </w:tr>
      <w:tr w:rsidR="00A451FD" w:rsidRPr="00A451FD" w:rsidTr="00A451FD">
        <w:trPr>
          <w:trHeight w:val="570"/>
        </w:trPr>
        <w:tc>
          <w:tcPr>
            <w:tcW w:w="3190" w:type="dxa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51F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Лепка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45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Янушко</w:t>
            </w:r>
            <w:proofErr w:type="spellEnd"/>
            <w:r w:rsidRPr="00A45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Е.А. Лепка с детьми раннего возраста. Методическое пособие для педагогов дошкольных учреждений и </w:t>
            </w:r>
            <w:proofErr w:type="spellStart"/>
            <w:r w:rsidRPr="00A45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родителей.+диск</w:t>
            </w:r>
            <w:proofErr w:type="gramStart"/>
            <w:r w:rsidRPr="00A45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.-</w:t>
            </w:r>
            <w:proofErr w:type="gramEnd"/>
            <w:r w:rsidRPr="00A45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proofErr w:type="spellEnd"/>
            <w:r w:rsidRPr="00A45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.: Мозаика – Синтез, 2017 </w:t>
            </w:r>
          </w:p>
        </w:tc>
        <w:tc>
          <w:tcPr>
            <w:tcW w:w="4856" w:type="dxa"/>
            <w:vMerge w:val="restart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Пластилин (6 цветов)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Салфетки клеенчатые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Стеки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Игрушки: курочка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Неваляшка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Ежик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Пластмассовые тарелочки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Картинка божья коровка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Крышки от бутылок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Маленькая корзинка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Бусы для ниток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vMerge w:val="restart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 каждого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451FD" w:rsidRPr="00A451FD" w:rsidTr="00A451FD">
        <w:trPr>
          <w:trHeight w:val="768"/>
        </w:trPr>
        <w:tc>
          <w:tcPr>
            <w:tcW w:w="3190" w:type="dxa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  <w:vMerge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451FD" w:rsidRPr="00A451FD" w:rsidTr="00A451FD">
        <w:trPr>
          <w:trHeight w:val="4425"/>
        </w:trPr>
        <w:tc>
          <w:tcPr>
            <w:tcW w:w="3190" w:type="dxa"/>
          </w:tcPr>
          <w:p w:rsidR="00A451FD" w:rsidRPr="00A451FD" w:rsidRDefault="00A451FD" w:rsidP="0014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51F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Рисование </w:t>
            </w:r>
          </w:p>
          <w:p w:rsidR="00A451FD" w:rsidRDefault="00A451FD" w:rsidP="00147F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4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Янушко</w:t>
            </w:r>
            <w:proofErr w:type="spellEnd"/>
            <w:r w:rsidRPr="00A4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Е.А. Рисование с детьми раннего возраста. Методическое пособие для педагогов дошкольных учреждений и родителей.– М.: Гуманитарный издательский центр ВЛАДОС, 2017</w:t>
            </w: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856" w:type="dxa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Альбомные листы А</w:t>
            </w:r>
            <w:proofErr w:type="gramStart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proofErr w:type="gramEnd"/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Карандаши 6 цветов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Подносы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Тряпочки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Клеенка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Кисточки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Баночки для воды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Гуашь 6 цветов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Игрушки: хомяк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белочка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волк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кот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барашек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Бумага для рисования А3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Картинка ягодка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Одуванчик</w:t>
            </w:r>
          </w:p>
        </w:tc>
        <w:tc>
          <w:tcPr>
            <w:tcW w:w="1524" w:type="dxa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451FD" w:rsidRPr="00A451FD" w:rsidTr="00147FA5">
        <w:trPr>
          <w:trHeight w:val="675"/>
        </w:trPr>
        <w:tc>
          <w:tcPr>
            <w:tcW w:w="3190" w:type="dxa"/>
          </w:tcPr>
          <w:p w:rsidR="00A451FD" w:rsidRPr="00A451FD" w:rsidRDefault="00A451FD" w:rsidP="00A45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451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Музыка </w:t>
            </w:r>
          </w:p>
          <w:p w:rsidR="00A451FD" w:rsidRPr="00A451FD" w:rsidRDefault="00A451FD" w:rsidP="00A45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451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Е.Н. </w:t>
            </w:r>
            <w:proofErr w:type="gramStart"/>
            <w:r w:rsidRPr="00A451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Арсенина</w:t>
            </w:r>
            <w:proofErr w:type="gramEnd"/>
            <w:r w:rsidRPr="00A451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Музыкальные занятия по программе «От рождения до школы». Группа раннего возраста. </w:t>
            </w:r>
            <w:proofErr w:type="gramStart"/>
            <w:r w:rsidRPr="00A451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-В</w:t>
            </w:r>
            <w:proofErr w:type="gramEnd"/>
            <w:r w:rsidRPr="00A451F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олгоград: «Учитель», 2014</w:t>
            </w:r>
          </w:p>
        </w:tc>
        <w:tc>
          <w:tcPr>
            <w:tcW w:w="4856" w:type="dxa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Бубен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Платочки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Рисунок солнышко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Зеркальце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Зонт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Фланелеграф</w:t>
            </w:r>
            <w:proofErr w:type="spellEnd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грустного солнышка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Игрушки-картинки с изображением паровозика везущего зайку, медведя, матрешку, обезьянку. Солнечные зайчики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Паровозик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Аппликация луговых цветов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зайка на резинке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Букет из осенних цветов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Флажок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Резиновый зайка с (пищалкой)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Барабан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Погремушка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Собачка звуковая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Дудочка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Иллюстрация с изображением ребят зимой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 с изображением дудки, погремушки, барабана</w:t>
            </w:r>
            <w:proofErr w:type="gramStart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бубна ,балалайки. 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Ширма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поющих детей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Иллюстрация петушка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Иллюстрация курочки с цыплятками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Снежинки для оформления помещения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костюм снежинок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Серебристые снежинки на мишуре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Музыкальный инструмент </w:t>
            </w:r>
            <w:proofErr w:type="gramStart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</w:t>
            </w:r>
            <w:proofErr w:type="gramEnd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алалайка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Ваня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Белый пластилин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Искусственный </w:t>
            </w:r>
            <w:proofErr w:type="gramStart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цветок</w:t>
            </w:r>
            <w:proofErr w:type="gramEnd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обложенный ватой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Игрушки для зоопарка (</w:t>
            </w:r>
            <w:proofErr w:type="spellStart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обезьяна</w:t>
            </w:r>
            <w:proofErr w:type="gramStart"/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лон,крокодил.медведь,змея,варан</w:t>
            </w:r>
            <w:proofErr w:type="spellEnd"/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Плакат с грустным солнышком и тучками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Маска медведя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Медведь игрушка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Козлик игрушка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Маска козы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Бумажный самолет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Жучок игрушка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Аппликация с изображением осенних листьев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Шапочки цыплят 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Искусственная елочка</w:t>
            </w:r>
          </w:p>
        </w:tc>
        <w:tc>
          <w:tcPr>
            <w:tcW w:w="1524" w:type="dxa"/>
          </w:tcPr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A451F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1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A451FD" w:rsidRPr="00A451FD" w:rsidRDefault="00A451FD" w:rsidP="00A451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FC7F8F" w:rsidRDefault="00260E4D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7F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3.3. </w:t>
      </w:r>
      <w:r w:rsidR="006F31D6" w:rsidRPr="00FC7F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Режим\распорядок дня.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режима пребывания воспитанников в Учреждении соответствует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детей дошкольного возраста и регламентируется действующим СанПиН. Режим дня регламентируется «Правилами внутр</w:t>
      </w:r>
      <w:r w:rsidR="00983454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еннего </w:t>
      </w:r>
      <w:r w:rsidR="00680E7A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распорядка</w:t>
      </w:r>
      <w:r w:rsidR="004A2004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бюджетного дошкольного образовательного Учреждения «Детский сад № 1</w:t>
      </w:r>
      <w:r w:rsidR="00E01F93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1»</w:t>
      </w:r>
      <w:r w:rsidR="00DE5068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комбинированного вида</w:t>
      </w: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построения режима дня: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Режим дня выполняется на протяжении всего периода воспитания детей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дошкольном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учреждении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, сохраняя последовательность, постоянство и постепенность.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Соответствие правильности построения режима дня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психофизиологическим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дошкольника. Поэтому в ДОУ для каждой возрастной группы определен свой режим дня.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3. 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года, длительности светового дня.</w:t>
      </w:r>
    </w:p>
    <w:p w:rsidR="00250250" w:rsidRPr="000B3515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0250" w:rsidRPr="000B3515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0250" w:rsidRPr="000B3515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0250" w:rsidRPr="000B3515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0250" w:rsidRPr="000B3515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0250" w:rsidRPr="000B3515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3515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3515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3515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3515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3515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3515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3515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31D6" w:rsidRPr="000B3515" w:rsidRDefault="006F31D6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Режим пребывания воспитанников</w:t>
      </w:r>
    </w:p>
    <w:tbl>
      <w:tblPr>
        <w:tblpPr w:leftFromText="180" w:rightFromText="180" w:vertAnchor="text" w:horzAnchor="page" w:tblpX="1716" w:tblpY="72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2"/>
        <w:gridCol w:w="3902"/>
      </w:tblGrid>
      <w:tr w:rsidR="00FC7F8F" w:rsidRPr="000B3515" w:rsidTr="00C13C21">
        <w:trPr>
          <w:trHeight w:val="705"/>
        </w:trPr>
        <w:tc>
          <w:tcPr>
            <w:tcW w:w="5562" w:type="dxa"/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3902" w:type="dxa"/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Прием, игры, самостоятельная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6.00 – 7.55</w:t>
            </w:r>
          </w:p>
          <w:p w:rsidR="00FC7F8F" w:rsidRPr="000B3515" w:rsidRDefault="00FC7F8F" w:rsidP="00FC7F8F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 час 55 мин)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7.55 – 8.00 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(05 мин)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8.00 – 8.30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(30 мин)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8.30 – 8.50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(20 мин)</w:t>
            </w:r>
          </w:p>
        </w:tc>
      </w:tr>
      <w:tr w:rsidR="00FC7F8F" w:rsidRPr="000B3515" w:rsidTr="00FC7F8F">
        <w:trPr>
          <w:trHeight w:val="764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8.50 – 8.59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9.09 – 9.18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завтрак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9.18 – 9.30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(12 мин)</w:t>
            </w:r>
          </w:p>
        </w:tc>
      </w:tr>
      <w:tr w:rsidR="00FC7F8F" w:rsidRPr="000B3515" w:rsidTr="00C13C21">
        <w:trPr>
          <w:trHeight w:val="758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прогулке, прогулка, (игры, наблюдения, труд)</w:t>
            </w:r>
          </w:p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Возвращение с прогулки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9.30 –11.20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 ч. 50 мин)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11.00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11.20- 11.50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(30 мин)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ко сну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11.50 – 12.00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(10 мин)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Дневной сон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12.00 - 15.00 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(3 ч.)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Постепенный подъём, воздушные и гигиенические процедуры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15.00 - 15.25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(25 мин)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15.25- 15.45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(20 мин)</w:t>
            </w:r>
          </w:p>
        </w:tc>
      </w:tr>
      <w:tr w:rsidR="00FC7F8F" w:rsidRPr="000B3515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15.45-15.54 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16.05–16.14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(9 мин)</w:t>
            </w:r>
          </w:p>
        </w:tc>
      </w:tr>
      <w:tr w:rsidR="00FC7F8F" w:rsidRPr="000B3515" w:rsidTr="00FC7F8F">
        <w:trPr>
          <w:trHeight w:val="701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Самостоятельная деятельность, индивидуальная и подгрупповая работа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16.14 -16.30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(16 мин)</w:t>
            </w:r>
          </w:p>
        </w:tc>
      </w:tr>
      <w:tr w:rsidR="00FC7F8F" w:rsidRPr="000B3515" w:rsidTr="00FC7F8F">
        <w:trPr>
          <w:trHeight w:val="907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прогулке, вечерняя прогулка, уход домой</w:t>
            </w:r>
          </w:p>
        </w:tc>
        <w:tc>
          <w:tcPr>
            <w:tcW w:w="3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16.30 – 18.00 </w:t>
            </w:r>
          </w:p>
          <w:p w:rsidR="00FC7F8F" w:rsidRPr="000B3515" w:rsidRDefault="00FC7F8F" w:rsidP="00FC7F8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 ч. 30 мин.)</w:t>
            </w:r>
          </w:p>
        </w:tc>
      </w:tr>
    </w:tbl>
    <w:p w:rsidR="006F31D6" w:rsidRPr="000B3515" w:rsidRDefault="006F31D6" w:rsidP="006F31D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/>
          <w:b/>
          <w:color w:val="000000" w:themeColor="text1"/>
          <w:sz w:val="24"/>
          <w:szCs w:val="24"/>
        </w:rPr>
        <w:t>Организация режима пребывания детей в МБДОУ (холодный период года)</w:t>
      </w:r>
    </w:p>
    <w:p w:rsidR="00250250" w:rsidRPr="000B3515" w:rsidRDefault="00250250" w:rsidP="00250250">
      <w:pPr>
        <w:spacing w:after="0" w:line="240" w:lineRule="auto"/>
        <w:rPr>
          <w:rStyle w:val="FontStyle34"/>
          <w:color w:val="000000" w:themeColor="text1"/>
          <w:sz w:val="24"/>
          <w:szCs w:val="24"/>
        </w:rPr>
      </w:pPr>
    </w:p>
    <w:p w:rsidR="00250250" w:rsidRPr="000B3515" w:rsidRDefault="00250250" w:rsidP="00250250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:rsidR="006F31D6" w:rsidRPr="00147FA5" w:rsidRDefault="006F31D6" w:rsidP="000B3515">
      <w:pPr>
        <w:spacing w:after="0" w:line="240" w:lineRule="auto"/>
        <w:jc w:val="center"/>
        <w:rPr>
          <w:rStyle w:val="FontStyle34"/>
          <w:color w:val="000000" w:themeColor="text1"/>
          <w:sz w:val="28"/>
          <w:szCs w:val="28"/>
        </w:rPr>
      </w:pPr>
      <w:r w:rsidRPr="00147FA5">
        <w:rPr>
          <w:rStyle w:val="FontStyle34"/>
          <w:color w:val="000000" w:themeColor="text1"/>
          <w:sz w:val="28"/>
          <w:szCs w:val="28"/>
        </w:rPr>
        <w:t>Организация режима пребывания детей</w:t>
      </w:r>
    </w:p>
    <w:p w:rsidR="006F31D6" w:rsidRPr="00147FA5" w:rsidRDefault="006F31D6" w:rsidP="00147FA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47FA5">
        <w:rPr>
          <w:rFonts w:ascii="Times New Roman" w:hAnsi="Times New Roman"/>
          <w:b/>
          <w:color w:val="000000" w:themeColor="text1"/>
          <w:sz w:val="28"/>
          <w:szCs w:val="28"/>
        </w:rPr>
        <w:t>(теплый период года)</w:t>
      </w:r>
    </w:p>
    <w:p w:rsidR="002B59CD" w:rsidRPr="006F31D6" w:rsidRDefault="002B59CD" w:rsidP="006F31D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3827"/>
      </w:tblGrid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Прием, игры, самостоятельная деятельность</w:t>
            </w:r>
          </w:p>
        </w:tc>
        <w:tc>
          <w:tcPr>
            <w:tcW w:w="3827" w:type="dxa"/>
          </w:tcPr>
          <w:p w:rsidR="004A2004" w:rsidRPr="000B3515" w:rsidRDefault="004A2004" w:rsidP="00095C9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6.00-8.30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8.30-8.50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–й завтрак</w:t>
            </w:r>
          </w:p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(наблюдения, игры, труд)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8.50-11.30</w:t>
            </w:r>
          </w:p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10.30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Возвращение с прогулки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11.30-11.50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11.50-12.15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Сон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12.15-15.15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Постепенный подъем, водные и воздушные процедуры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15.15-15.30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полднику,</w:t>
            </w:r>
          </w:p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полдник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15.30-15.50</w:t>
            </w:r>
          </w:p>
        </w:tc>
      </w:tr>
      <w:tr w:rsidR="004A2004" w:rsidRPr="000B3515" w:rsidTr="001D4C52">
        <w:tc>
          <w:tcPr>
            <w:tcW w:w="5671" w:type="dxa"/>
          </w:tcPr>
          <w:p w:rsidR="004A2004" w:rsidRPr="000B3515" w:rsidRDefault="004A2004" w:rsidP="003E6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3827" w:type="dxa"/>
          </w:tcPr>
          <w:p w:rsidR="004A2004" w:rsidRPr="000B3515" w:rsidRDefault="004A2004" w:rsidP="003E6B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15.50-18.00</w:t>
            </w:r>
          </w:p>
        </w:tc>
      </w:tr>
    </w:tbl>
    <w:p w:rsidR="00180150" w:rsidRPr="000B3515" w:rsidRDefault="0018015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0B3515" w:rsidRDefault="006F31D6" w:rsidP="00003C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</w:t>
      </w:r>
    </w:p>
    <w:p w:rsidR="006F31D6" w:rsidRPr="000B3515" w:rsidRDefault="006F31D6" w:rsidP="00003C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 работы (ОД) с воспитанниками от 2 до 3 лет</w:t>
      </w:r>
    </w:p>
    <w:p w:rsidR="002B59CD" w:rsidRPr="000B3515" w:rsidRDefault="002B59CD" w:rsidP="00003C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55"/>
        <w:gridCol w:w="2127"/>
        <w:gridCol w:w="1698"/>
        <w:gridCol w:w="2317"/>
        <w:gridCol w:w="1501"/>
      </w:tblGrid>
      <w:tr w:rsidR="006F31D6" w:rsidRPr="000B3515" w:rsidTr="00DC4545">
        <w:tc>
          <w:tcPr>
            <w:tcW w:w="1855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127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4015" w:type="dxa"/>
            <w:gridSpan w:val="2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ООД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Вторая группа раннего возраста</w:t>
            </w:r>
          </w:p>
        </w:tc>
      </w:tr>
      <w:tr w:rsidR="006F31D6" w:rsidRPr="000B3515" w:rsidTr="00DC4545">
        <w:tc>
          <w:tcPr>
            <w:tcW w:w="1855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(в неделю /</w:t>
            </w:r>
            <w:r w:rsidR="00095C98"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месяц /</w:t>
            </w: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год)</w:t>
            </w:r>
          </w:p>
        </w:tc>
      </w:tr>
      <w:tr w:rsidR="006F31D6" w:rsidRPr="000B3515" w:rsidTr="00DC4545">
        <w:tc>
          <w:tcPr>
            <w:tcW w:w="1855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127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4015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6F31D6" w:rsidRPr="000B3515" w:rsidTr="00DC4545">
        <w:tc>
          <w:tcPr>
            <w:tcW w:w="1855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/0</w:t>
            </w:r>
          </w:p>
        </w:tc>
      </w:tr>
      <w:tr w:rsidR="006F31D6" w:rsidRPr="000B3515" w:rsidTr="00DC4545">
        <w:tc>
          <w:tcPr>
            <w:tcW w:w="1855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4015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6F31D6" w:rsidRPr="000B3515" w:rsidTr="00DC4545">
        <w:tc>
          <w:tcPr>
            <w:tcW w:w="1855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7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4015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6F31D6" w:rsidRPr="000B3515" w:rsidTr="00250250">
        <w:trPr>
          <w:trHeight w:val="1108"/>
        </w:trPr>
        <w:tc>
          <w:tcPr>
            <w:tcW w:w="1855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  <w:vMerge w:val="restart"/>
          </w:tcPr>
          <w:p w:rsidR="006F31D6" w:rsidRPr="000B3515" w:rsidRDefault="003E6BF1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</w:t>
            </w:r>
            <w:r w:rsidR="006F31D6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окружающим</w:t>
            </w:r>
          </w:p>
        </w:tc>
        <w:tc>
          <w:tcPr>
            <w:tcW w:w="231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с предметным и социальным окружением 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0,75/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6F31D6" w:rsidRPr="000B3515" w:rsidTr="00DC4545">
        <w:tc>
          <w:tcPr>
            <w:tcW w:w="1855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0,25/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6F31D6" w:rsidRPr="000B3515" w:rsidTr="00DC4545">
        <w:tc>
          <w:tcPr>
            <w:tcW w:w="1855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127" w:type="dxa"/>
            <w:vMerge w:val="restart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015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6F31D6" w:rsidRPr="000B3515" w:rsidTr="00DC4545">
        <w:tc>
          <w:tcPr>
            <w:tcW w:w="1855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6F31D6" w:rsidRPr="000B3515" w:rsidRDefault="00224BA1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6F31D6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исование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6F31D6" w:rsidRPr="000B3515" w:rsidTr="00DC4545">
        <w:tc>
          <w:tcPr>
            <w:tcW w:w="1855" w:type="dxa"/>
            <w:vMerge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015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6F31D6" w:rsidRPr="000B3515" w:rsidTr="00DC4545">
        <w:tc>
          <w:tcPr>
            <w:tcW w:w="1855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501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</w:t>
            </w:r>
            <w:r w:rsidR="00095C98"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40/</w:t>
            </w: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</w:t>
            </w:r>
          </w:p>
        </w:tc>
      </w:tr>
    </w:tbl>
    <w:p w:rsidR="00CF55CF" w:rsidRPr="000B3515" w:rsidRDefault="00CF55CF" w:rsidP="00CF55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55CF" w:rsidRPr="000B3515" w:rsidRDefault="00CF55CF" w:rsidP="00003C6F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3515">
        <w:rPr>
          <w:rFonts w:ascii="Times New Roman" w:hAnsi="Times New Roman" w:cs="Times New Roman"/>
          <w:b/>
          <w:sz w:val="24"/>
          <w:szCs w:val="24"/>
        </w:rPr>
        <w:t>Взаимодействие взрослого с детьми в различных видах деятельности</w:t>
      </w:r>
    </w:p>
    <w:tbl>
      <w:tblPr>
        <w:tblStyle w:val="a3"/>
        <w:tblW w:w="9498" w:type="dxa"/>
        <w:tblInd w:w="-34" w:type="dxa"/>
        <w:tblLook w:val="04A0" w:firstRow="1" w:lastRow="0" w:firstColumn="1" w:lastColumn="0" w:noHBand="0" w:noVBand="1"/>
      </w:tblPr>
      <w:tblGrid>
        <w:gridCol w:w="2127"/>
        <w:gridCol w:w="282"/>
        <w:gridCol w:w="2836"/>
        <w:gridCol w:w="140"/>
        <w:gridCol w:w="4113"/>
      </w:tblGrid>
      <w:tr w:rsidR="00CF55CF" w:rsidRPr="000B3515" w:rsidTr="00DC4545">
        <w:trPr>
          <w:trHeight w:val="331"/>
        </w:trPr>
        <w:tc>
          <w:tcPr>
            <w:tcW w:w="2127" w:type="dxa"/>
            <w:vMerge w:val="restart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развития</w:t>
            </w:r>
          </w:p>
        </w:tc>
        <w:tc>
          <w:tcPr>
            <w:tcW w:w="3118" w:type="dxa"/>
            <w:gridSpan w:val="2"/>
            <w:vMerge w:val="restart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CF55CF" w:rsidRPr="000B3515" w:rsidTr="00DC4545">
        <w:tc>
          <w:tcPr>
            <w:tcW w:w="2127" w:type="dxa"/>
            <w:vMerge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CF55CF" w:rsidRPr="000B3515" w:rsidTr="00DC4545">
        <w:tc>
          <w:tcPr>
            <w:tcW w:w="2127" w:type="dxa"/>
            <w:vMerge w:val="restart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3118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127" w:type="dxa"/>
            <w:vMerge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127" w:type="dxa"/>
            <w:vMerge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127" w:type="dxa"/>
            <w:vMerge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127" w:type="dxa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8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127" w:type="dxa"/>
            <w:vMerge w:val="restart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3118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127" w:type="dxa"/>
            <w:vMerge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Конструктивно </w:t>
            </w:r>
            <w:proofErr w:type="gramStart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одельная деятельность</w:t>
            </w:r>
          </w:p>
        </w:tc>
        <w:tc>
          <w:tcPr>
            <w:tcW w:w="4253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CF55CF" w:rsidRPr="000B3515" w:rsidTr="00DC4545">
        <w:tc>
          <w:tcPr>
            <w:tcW w:w="9498" w:type="dxa"/>
            <w:gridSpan w:val="5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CF55CF" w:rsidRPr="000B3515" w:rsidTr="00DC4545">
        <w:tc>
          <w:tcPr>
            <w:tcW w:w="2409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976" w:type="dxa"/>
            <w:gridSpan w:val="2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Экологическое развитие</w:t>
            </w:r>
          </w:p>
        </w:tc>
        <w:tc>
          <w:tcPr>
            <w:tcW w:w="4113" w:type="dxa"/>
          </w:tcPr>
          <w:p w:rsidR="00CF55CF" w:rsidRPr="000B3515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003C6F" w:rsidRPr="000B3515" w:rsidRDefault="001A3722" w:rsidP="00CF55C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</w:p>
    <w:p w:rsidR="006F31D6" w:rsidRPr="000B3515" w:rsidRDefault="00394EC2" w:rsidP="00CF55C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взрослого с детьми в различных видах деятельности</w:t>
      </w:r>
    </w:p>
    <w:p w:rsidR="00394EC2" w:rsidRPr="000B3515" w:rsidRDefault="00394EC2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073" w:type="dxa"/>
        <w:tblInd w:w="-34" w:type="dxa"/>
        <w:tblLook w:val="04A0" w:firstRow="1" w:lastRow="0" w:firstColumn="1" w:lastColumn="0" w:noHBand="0" w:noVBand="1"/>
      </w:tblPr>
      <w:tblGrid>
        <w:gridCol w:w="2409"/>
        <w:gridCol w:w="2976"/>
        <w:gridCol w:w="3688"/>
      </w:tblGrid>
      <w:tr w:rsidR="00CF55CF" w:rsidRPr="000B3515" w:rsidTr="00DC4545">
        <w:trPr>
          <w:trHeight w:val="331"/>
        </w:trPr>
        <w:tc>
          <w:tcPr>
            <w:tcW w:w="2409" w:type="dxa"/>
            <w:vMerge w:val="restart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976" w:type="dxa"/>
            <w:vMerge w:val="restart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3688" w:type="dxa"/>
          </w:tcPr>
          <w:p w:rsidR="00CF55CF" w:rsidRPr="000B3515" w:rsidRDefault="00CF55CF" w:rsidP="00CF14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CF55CF" w:rsidRPr="000B3515" w:rsidTr="00DC4545">
        <w:tc>
          <w:tcPr>
            <w:tcW w:w="2409" w:type="dxa"/>
            <w:vMerge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Вторая группа раннего возраста</w:t>
            </w:r>
          </w:p>
        </w:tc>
      </w:tr>
      <w:tr w:rsidR="00CF55CF" w:rsidRPr="000B3515" w:rsidTr="00DC4545">
        <w:tc>
          <w:tcPr>
            <w:tcW w:w="2409" w:type="dxa"/>
            <w:vMerge w:val="restart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976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409" w:type="dxa"/>
            <w:vMerge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409" w:type="dxa"/>
            <w:vMerge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409" w:type="dxa"/>
            <w:vMerge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409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976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409" w:type="dxa"/>
            <w:vMerge w:val="restart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976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0B3515" w:rsidTr="00DC4545">
        <w:tc>
          <w:tcPr>
            <w:tcW w:w="2409" w:type="dxa"/>
            <w:vMerge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Конструктивно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–м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одельная деятельность</w:t>
            </w:r>
          </w:p>
        </w:tc>
        <w:tc>
          <w:tcPr>
            <w:tcW w:w="3688" w:type="dxa"/>
          </w:tcPr>
          <w:p w:rsidR="00CF55CF" w:rsidRPr="000B3515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  <w:tr w:rsidR="00CF55CF" w:rsidRPr="000B3515" w:rsidTr="00DC4545">
        <w:tc>
          <w:tcPr>
            <w:tcW w:w="9073" w:type="dxa"/>
            <w:gridSpan w:val="3"/>
          </w:tcPr>
          <w:p w:rsidR="00CF55CF" w:rsidRPr="000B3515" w:rsidRDefault="00CF55CF" w:rsidP="00CF55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CF55CF" w:rsidRPr="000B3515" w:rsidTr="00DC4545">
        <w:tc>
          <w:tcPr>
            <w:tcW w:w="2409" w:type="dxa"/>
          </w:tcPr>
          <w:p w:rsidR="00CF55CF" w:rsidRPr="000B3515" w:rsidRDefault="00CF55CF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976" w:type="dxa"/>
          </w:tcPr>
          <w:p w:rsidR="00CF55CF" w:rsidRPr="000B3515" w:rsidRDefault="00CF55CF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Экологическое развитие</w:t>
            </w:r>
          </w:p>
        </w:tc>
        <w:tc>
          <w:tcPr>
            <w:tcW w:w="3688" w:type="dxa"/>
          </w:tcPr>
          <w:p w:rsidR="00CF55CF" w:rsidRPr="000B3515" w:rsidRDefault="00CF55CF" w:rsidP="00095C98">
            <w:pPr>
              <w:jc w:val="center"/>
              <w:rPr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</w:tbl>
    <w:p w:rsidR="006F31D6" w:rsidRPr="000B3515" w:rsidRDefault="006F31D6" w:rsidP="00CF55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F31D6" w:rsidRPr="000B3515" w:rsidSect="00CF55CF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F31D6" w:rsidRPr="00003C6F" w:rsidRDefault="006F31D6" w:rsidP="000B35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3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Календарный учебный график</w:t>
      </w:r>
    </w:p>
    <w:p w:rsidR="006F31D6" w:rsidRPr="00003C6F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(с 6.00 до 18.00 часов)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дней (с понедельника по пятницу)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воскресенье, праздничные дни</w:t>
            </w:r>
          </w:p>
        </w:tc>
      </w:tr>
      <w:tr w:rsidR="006F31D6" w:rsidRPr="000B3515" w:rsidTr="003E6BF1">
        <w:tc>
          <w:tcPr>
            <w:tcW w:w="9628" w:type="dxa"/>
            <w:gridSpan w:val="3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Продолжительность учебного года</w:t>
            </w:r>
          </w:p>
        </w:tc>
      </w:tr>
      <w:tr w:rsidR="006F31D6" w:rsidRPr="000B3515" w:rsidTr="003E6BF1">
        <w:tc>
          <w:tcPr>
            <w:tcW w:w="5949" w:type="dxa"/>
            <w:gridSpan w:val="2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период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01.09. по 31.05.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недель (без учета каникулярного времени)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полугодие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01.09. по 31.12.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недель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09.01. по 31.05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недель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Мониторинг достижения детьми планируемых результатов освоения ООП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октября</w:t>
            </w:r>
          </w:p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апреля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мониторинга детьми планируемых результатов освоения ООП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предусматривает </w:t>
            </w:r>
            <w:proofErr w:type="gramStart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организацию</w:t>
            </w:r>
            <w:proofErr w:type="gramEnd"/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6F31D6" w:rsidRPr="000B3515" w:rsidTr="003E6BF1">
        <w:tc>
          <w:tcPr>
            <w:tcW w:w="9628" w:type="dxa"/>
            <w:gridSpan w:val="3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Каникулярное время, праздничные (нерабочие дни)</w:t>
            </w:r>
          </w:p>
        </w:tc>
      </w:tr>
      <w:tr w:rsidR="006F31D6" w:rsidRPr="000B3515" w:rsidTr="003E6BF1">
        <w:tc>
          <w:tcPr>
            <w:tcW w:w="9628" w:type="dxa"/>
            <w:gridSpan w:val="3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3.1. Каникулы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Сроки/даты</w:t>
            </w:r>
          </w:p>
        </w:tc>
        <w:tc>
          <w:tcPr>
            <w:tcW w:w="6089" w:type="dxa"/>
            <w:gridSpan w:val="2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каникулярных недель/праздничных дней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каникулы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01.01. по 08.01.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Летние каникулы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01.06. по 31.08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недель</w:t>
            </w:r>
          </w:p>
        </w:tc>
      </w:tr>
      <w:tr w:rsidR="006F31D6" w:rsidRPr="000B3515" w:rsidTr="003E6BF1">
        <w:tc>
          <w:tcPr>
            <w:tcW w:w="9628" w:type="dxa"/>
            <w:gridSpan w:val="3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3.2. Праздничные дни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праздники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01.01 по 08.01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07.01.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0B3515" w:rsidTr="003E6BF1">
        <w:tc>
          <w:tcPr>
            <w:tcW w:w="353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2410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679" w:type="dxa"/>
          </w:tcPr>
          <w:p w:rsidR="006F31D6" w:rsidRPr="000B3515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35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6F31D6" w:rsidRPr="000B3515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003C6F" w:rsidRDefault="006F31D6" w:rsidP="000B35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3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3.4.Особенности традиционных событий, праздников, мероприятий</w:t>
      </w:r>
    </w:p>
    <w:p w:rsidR="006F31D6" w:rsidRPr="000B3515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6F31D6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основе реализации Программы лежит комплексно-тематическое планирование </w:t>
      </w:r>
      <w:proofErr w:type="spellStart"/>
      <w:r w:rsidR="006F31D6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</w:t>
      </w:r>
      <w:r w:rsidR="000B3515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ьно</w:t>
      </w:r>
      <w:proofErr w:type="spellEnd"/>
      <w:r w:rsidR="000B3515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-образовательной работы</w:t>
      </w:r>
      <w:proofErr w:type="gramStart"/>
      <w:r w:rsidR="000B3515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1D6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построение </w:t>
      </w:r>
      <w:proofErr w:type="spell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-образовательного </w:t>
      </w:r>
      <w:r w:rsidR="00983454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процесса, </w:t>
      </w:r>
      <w:r w:rsidR="003E6BF1"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направленного </w:t>
      </w: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различным сторонам человеческого бытия, а также вызывают личностный интерес детей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31D6" w:rsidRPr="000B3515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явлениям нравственной жизни ребенка;</w:t>
      </w:r>
    </w:p>
    <w:p w:rsidR="006F31D6" w:rsidRPr="000B3515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:rsidR="006F31D6" w:rsidRPr="000B3515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:rsidR="006F31D6" w:rsidRPr="000B3515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:rsidR="006F31D6" w:rsidRPr="000B3515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6F31D6" w:rsidRPr="000B3515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:rsidR="006F31D6" w:rsidRPr="000B3515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6F31D6" w:rsidRPr="000B3515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Комплексно-тематическое планирование для каждой возрастной 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762608" w:rsidRPr="000B3515" w:rsidRDefault="00762608" w:rsidP="000B351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Культурно-досуговая деятельность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обязательную часть Программы включен раздел «Культурно-досуговая деятельность», посвященный особенностям традиционных событий, праздников, мероприятий. 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Тематика и содержание праздников соответствует возрастным и психологическим особенностям детей раннего возраста.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праздника и подготовка к нему отвечает интересам детей, учитывает их индивидуальные особенности. Праздники предусматривают активное участие всех детей. Девиз программы: «Праздник - это то, что взрослые делают для детей, а не то, что дети делают для взрослых!»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Праздники предусматривают совместную деятельность музыкального руководителя и воспитателя. Активное и творческое участие взрослых в празднике - это залог истинного наслаждения, радости и удовлетворения, которое получат дети.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Основа музыкального воспитания - это качественные музыкальные занятия, на которых происходит музыкальное образование, развитие и воспитание детей. Праздники в этом случае принимают различные формы проведения, которые не утомляют детей и взрослых.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приобретает педагогическую целесообразность.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Работа исключительно над подготовкой праздника по сценарию приводит к прекращению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каждодневной работы по музыкальному развитию детей. Поэтому несколько сценарных праздников в течение учебного года приводят к нарушению системы работы по музыкальному воспитанию детей.</w:t>
      </w:r>
    </w:p>
    <w:p w:rsidR="00031E98" w:rsidRDefault="00031E98" w:rsidP="0076260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 культурн</w:t>
      </w:r>
      <w:proofErr w:type="gramStart"/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0B35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досуговой деятельности: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 раннем возрасте (2 - 3 года) один праздник «Новый год».</w:t>
      </w:r>
    </w:p>
    <w:p w:rsidR="00762608" w:rsidRPr="000B3515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«Осенний» и «Весенний» проводятся в форме досугов, развлечений и тематических занятий. Присутствие родителей на празднике в раннем возрасте недопустимо в связи с психологическими и возрастными особенностями детей этого возраста. Для ребенка этого</w:t>
      </w:r>
    </w:p>
    <w:p w:rsidR="00031E98" w:rsidRDefault="00762608" w:rsidP="00031E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3515">
        <w:rPr>
          <w:rFonts w:ascii="Times New Roman" w:hAnsi="Times New Roman" w:cs="Times New Roman"/>
          <w:color w:val="000000" w:themeColor="text1"/>
          <w:sz w:val="24"/>
          <w:szCs w:val="24"/>
        </w:rPr>
        <w:t>возраста большое количество незнакомых людей рядом приводит к стрессу. Замечено, что дети после таких мероприятий заболевают. Педагоги обязаны создавать психологически комфортное состояние детям в детском саду</w:t>
      </w:r>
    </w:p>
    <w:p w:rsidR="00DF755A" w:rsidRPr="00031E98" w:rsidRDefault="00DF755A" w:rsidP="00031E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Комплексно – тематическое планирование</w:t>
      </w:r>
    </w:p>
    <w:p w:rsidR="00DF755A" w:rsidRPr="00003C6F" w:rsidRDefault="00DF755A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31D6" w:rsidRPr="00003C6F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5000" w:type="pct"/>
        <w:tblInd w:w="-102" w:type="dxa"/>
        <w:tblLayout w:type="fixed"/>
        <w:tblCellMar>
          <w:left w:w="40" w:type="dxa"/>
          <w:right w:w="40" w:type="dxa"/>
        </w:tblCellMar>
        <w:tblLook w:val="0020" w:firstRow="1" w:lastRow="0" w:firstColumn="0" w:lastColumn="0" w:noHBand="0" w:noVBand="0"/>
      </w:tblPr>
      <w:tblGrid>
        <w:gridCol w:w="1984"/>
        <w:gridCol w:w="5529"/>
        <w:gridCol w:w="2063"/>
      </w:tblGrid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7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7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Развернутое содержание работы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7"/>
              <w:widowControl/>
              <w:spacing w:line="240" w:lineRule="auto"/>
              <w:contextualSpacing/>
              <w:jc w:val="both"/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Итоговое мероприятие</w:t>
            </w:r>
          </w:p>
        </w:tc>
      </w:tr>
      <w:tr w:rsidR="00DF755A" w:rsidRPr="00003C6F" w:rsidTr="001E4D74">
        <w:trPr>
          <w:trHeight w:val="1905"/>
        </w:trPr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5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Мои любимые игрушки</w:t>
            </w:r>
          </w:p>
          <w:p w:rsidR="00DF755A" w:rsidRPr="00003C6F" w:rsidRDefault="00DF755A" w:rsidP="001E4D74">
            <w:pPr>
              <w:pStyle w:val="Style25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3-4 неделя сентября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widowControl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Адаптировать детей к условиям детского сада. Познакомить с детским садом как ближайшим социальным окружением ребенка (помещением и оборудованием группы: личный шкафчик, кроватка, игрушки и пр.). Познакомить с детьми, воспитателем. Способствовать формированию положительных эмоций по отношению к детскому саду, воспитателю, детям.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widowControl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</w:p>
          <w:p w:rsidR="00DF755A" w:rsidRPr="00003C6F" w:rsidRDefault="00DF755A" w:rsidP="001E4D74">
            <w:pPr>
              <w:pStyle w:val="Style47"/>
              <w:widowControl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Fonts w:ascii="Times New Roman" w:hAnsi="Times New Roman" w:cs="Times New Roman"/>
                <w:sz w:val="28"/>
                <w:szCs w:val="28"/>
              </w:rPr>
              <w:t>«Мои любимые игрушки»</w:t>
            </w:r>
          </w:p>
        </w:tc>
      </w:tr>
      <w:tr w:rsidR="00DF755A" w:rsidRPr="00003C6F" w:rsidTr="001E4D74">
        <w:trPr>
          <w:trHeight w:val="2798"/>
        </w:trPr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Птицы осенью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 xml:space="preserve">1,2 </w:t>
            </w:r>
            <w:proofErr w:type="spellStart"/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октября</w:t>
            </w:r>
            <w:proofErr w:type="spellEnd"/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Формировать элементарные представления об осени (сезонные изменения </w:t>
            </w:r>
            <w:r w:rsidRPr="00003C6F">
              <w:rPr>
                <w:rStyle w:val="FontStyle250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природе, одежде людей, на участке детского сада). Дать первичные представления о сборе урожая, о некоторых овощах, фруктах, ягодах, грибах. Расширять знания о домашних животных и птицах. Дать первичные представления о птицах. Знакомить с особенностями поведения птиц осенью.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Сбор осенних листьев и создание коллектив ной работы—плаката с самыми красивыми из собранных листьев Создание альбома «Птицы, которых знаем».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Я в мире человек</w:t>
            </w:r>
          </w:p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Дать представление о себе как человеке; об основных частях тела чело века,  их назначении. 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здоровом образе жизни.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Создание коллективного плаката с фотографиями детей.</w:t>
            </w:r>
          </w:p>
          <w:p w:rsidR="00DF755A" w:rsidRPr="00003C6F" w:rsidRDefault="00DF755A" w:rsidP="001E4D74">
            <w:pPr>
              <w:pStyle w:val="Style47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Игра «Кто у нас хороший?"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Мой дом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1-2 неделя ноября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Знакомить детей с родным городом (поселком): его названием, объекта ми (улица, дом, магазин, поликлиника); с транспортом, «городскими» профессиями (врач, продавец, милиционер).</w:t>
            </w:r>
            <w:proofErr w:type="gramEnd"/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Оформление газеты «Дзержинск – мой родной город» (фото детей на фоне городских видов).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4A92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Я и моя мама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04"/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proofErr w:type="spellStart"/>
            <w:r w:rsidRPr="00003C6F">
              <w:rPr>
                <w:rStyle w:val="FontStyle204"/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ноября</w:t>
            </w:r>
            <w:proofErr w:type="spellEnd"/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b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Воспитание любви к матери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Совместное с родителями чаепитие «У самовара я и моя мама».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1-2неделя </w:t>
            </w:r>
          </w:p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декабря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Тематическое занятие «Зимняя сказка»</w:t>
            </w:r>
          </w:p>
        </w:tc>
      </w:tr>
      <w:tr w:rsidR="00DF755A" w:rsidRPr="00003C6F" w:rsidTr="001E4D74">
        <w:trPr>
          <w:trHeight w:val="1315"/>
        </w:trPr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Новогодний 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3-4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неделя  декабря праздник 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b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  чтения) вокруг темы Нового года и новогоднего праздника.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Новогодний утренник.</w:t>
            </w:r>
          </w:p>
        </w:tc>
      </w:tr>
      <w:tr w:rsidR="00DF755A" w:rsidRPr="00003C6F" w:rsidTr="001E4D74">
        <w:trPr>
          <w:trHeight w:val="415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Лесные звери зимой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3 неделя января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Расширять знания о диких животных. Дать первичные представления о них. Знакомить с особенностями поведения диких животных зимой.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Тематическое занятие «В лесу зимой»</w:t>
            </w:r>
          </w:p>
        </w:tc>
      </w:tr>
      <w:tr w:rsidR="00DF755A" w:rsidRPr="00003C6F" w:rsidTr="001E4D74">
        <w:trPr>
          <w:trHeight w:val="857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4 неделя января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Формировать представления о физическом образе  самого себя и сверстника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Развлечение «Заболел наш петушок»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Папа может все, что угодно</w:t>
            </w:r>
          </w:p>
          <w:p w:rsidR="00DF755A" w:rsidRPr="00003C6F" w:rsidRDefault="00DF755A" w:rsidP="001E4D74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6"/>
                <w:rFonts w:ascii="Times New Roman" w:hAnsi="Times New Roman" w:cs="Times New Roman"/>
                <w:sz w:val="28"/>
                <w:szCs w:val="28"/>
              </w:rPr>
              <w:t>1-3 неделя февраля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Воспитывать внимательное отношение к родным и близким людям – отцу, дедушке, брату.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proofErr w:type="gramEnd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«Вот </w:t>
            </w:r>
            <w:proofErr w:type="gramStart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мой папа»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4 неделя февраля— 1 неделя  марта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 чтения) вокруг </w:t>
            </w:r>
            <w:proofErr w:type="spellStart"/>
            <w:r w:rsidRPr="00003C6F">
              <w:rPr>
                <w:rStyle w:val="FontStyle250"/>
                <w:rFonts w:ascii="Times New Roman" w:hAnsi="Times New Roman" w:cs="Times New Roman"/>
                <w:i w:val="0"/>
                <w:sz w:val="28"/>
                <w:szCs w:val="28"/>
              </w:rPr>
              <w:t>темы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семьи</w:t>
            </w:r>
            <w:proofErr w:type="spellEnd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, любви к маме, бабушке.</w:t>
            </w:r>
            <w:proofErr w:type="gramEnd"/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Мамин праздник,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Народная 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игрушка</w:t>
            </w:r>
          </w:p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2-3 неделя марта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Знакомить с народным творчеством на </w:t>
            </w: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примере народных игрушек. Знакомить с устным народным творчеством (песенки, </w:t>
            </w:r>
            <w:proofErr w:type="spellStart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и др.). Использовать фольклор при организации всех видов детской деятельности.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Игры забавы</w:t>
            </w:r>
          </w:p>
        </w:tc>
      </w:tr>
      <w:tr w:rsidR="00DF755A" w:rsidRPr="00003C6F" w:rsidTr="001E4D74">
        <w:trPr>
          <w:trHeight w:val="1543"/>
        </w:trPr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Весна</w:t>
            </w:r>
          </w:p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неделямарта</w:t>
            </w:r>
            <w:proofErr w:type="spellEnd"/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Формировать элементарные представления о весне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весной.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Праздник «Весна».</w:t>
            </w:r>
          </w:p>
        </w:tc>
      </w:tr>
      <w:tr w:rsidR="00DF755A" w:rsidRPr="00003C6F" w:rsidTr="001E4D74">
        <w:trPr>
          <w:trHeight w:val="635"/>
        </w:trPr>
        <w:tc>
          <w:tcPr>
            <w:tcW w:w="103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Добрые сказки</w:t>
            </w:r>
          </w:p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 неделя апреля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Формирование  интереса и потребности в чтении книг, сказок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Просмотр кукольного театра</w:t>
            </w:r>
          </w:p>
        </w:tc>
      </w:tr>
      <w:tr w:rsidR="00DF755A" w:rsidRPr="00003C6F" w:rsidTr="001E4D74">
        <w:trPr>
          <w:trHeight w:val="598"/>
        </w:trPr>
        <w:tc>
          <w:tcPr>
            <w:tcW w:w="103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мире вещей</w:t>
            </w:r>
          </w:p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2-3 неделя апреля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Знакомить детей с предметами ближайшего окружения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Развлечение «Дом, который построили мы»</w:t>
            </w:r>
          </w:p>
        </w:tc>
      </w:tr>
      <w:tr w:rsidR="00DF755A" w:rsidRPr="00003C6F" w:rsidTr="001E4D74">
        <w:trPr>
          <w:trHeight w:val="916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Веселый светофор</w:t>
            </w:r>
          </w:p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4неделя апреля -1 неделя мая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Знакомить с элементарными правилами дорожного движения, со светофором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03C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Развлечение « В гостях у светофора»</w:t>
            </w:r>
          </w:p>
        </w:tc>
      </w:tr>
      <w:tr w:rsidR="00DF755A" w:rsidRPr="00003C6F" w:rsidTr="001E4D74">
        <w:trPr>
          <w:trHeight w:val="273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День семьи</w:t>
            </w:r>
          </w:p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2 неделя  мая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Формирование первичных ценностных представлений о семье, семейных традициях.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Выставка совместных работ «Что мы можем»</w:t>
            </w:r>
          </w:p>
        </w:tc>
      </w:tr>
      <w:tr w:rsidR="00DF755A" w:rsidRPr="00003C6F" w:rsidTr="001E4D74"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Лето</w:t>
            </w:r>
          </w:p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3-4 неделя мая</w:t>
            </w:r>
          </w:p>
        </w:tc>
        <w:tc>
          <w:tcPr>
            <w:tcW w:w="2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ind w:firstLine="365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Формировать элементарные представления о лете (сезонные изменения в природе, одежде людей, на участке детского сада). Расширять знания о домашних животных и птицах, об овощах, фруктах, ягодах. Знакомить с некоторыми особенностями поведения лесных зверей и птиц летом.</w:t>
            </w:r>
          </w:p>
          <w:p w:rsidR="00DF755A" w:rsidRPr="00003C6F" w:rsidRDefault="00DF755A" w:rsidP="001E4D74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Познакомить с некоторыми животными жарких стран.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Праздник «Лето».</w:t>
            </w:r>
          </w:p>
        </w:tc>
      </w:tr>
      <w:tr w:rsidR="00DF755A" w:rsidRPr="00003C6F" w:rsidTr="001E4D74">
        <w:tc>
          <w:tcPr>
            <w:tcW w:w="39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летний период детский сад работает в каникулярном режиме</w:t>
            </w:r>
          </w:p>
        </w:tc>
        <w:tc>
          <w:tcPr>
            <w:tcW w:w="1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755A" w:rsidRPr="00003C6F" w:rsidRDefault="00DF755A" w:rsidP="001E4D7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003C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 июня — 31августа</w:t>
            </w:r>
          </w:p>
        </w:tc>
      </w:tr>
    </w:tbl>
    <w:p w:rsidR="00484A92" w:rsidRPr="002312C9" w:rsidRDefault="00484A92" w:rsidP="00484A9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4A92" w:rsidRDefault="00484A92" w:rsidP="00FB12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31D6" w:rsidRPr="00FB1212" w:rsidRDefault="006F31D6" w:rsidP="00FB12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B12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3.5.Особенности организации развивающей предметн</w:t>
      </w:r>
      <w:proofErr w:type="gramStart"/>
      <w:r w:rsidRPr="00FB12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о-</w:t>
      </w:r>
      <w:proofErr w:type="gramEnd"/>
      <w:r w:rsidRPr="00FB12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пространственной среды.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Под понятием среды подразумевается окружающая обстановка природного, социальн</w:t>
      </w: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бытового и/или культурно-эстетического характера. Это условия существования человека,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его жизненное пространство. Среда может приобретать специально проектируемую направленность, и в этом случае о ней говорят</w:t>
      </w:r>
      <w:r w:rsidR="003E6BF1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о важном факторе формирования личности — образовательной среде (Т. С. Комарова, С. Л. Новоселова, Г. Н. Пантелеев, Л. П.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Печко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Н. П.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Сакулина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Е. О. Смирнова, Е. И. Тихеева, Е. А.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Флерина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Т.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Шацкий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Обра</w:t>
      </w:r>
      <w:r w:rsidR="00F207AD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зовательная среда в группе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</w:t>
      </w:r>
      <w:r w:rsidR="003E6BF1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ционно оформленное и предметно насыщенное, приспособленное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для удовлетворения потребностей ребенка в познании, общении, труде, физическом и духовном развитии в целом. Современное понимание развивающей предметн</w:t>
      </w: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пространственной среды включает в себя обеспечение активной жизнедеятельности ребенка, становления его субъектной позиции, развития творчески</w:t>
      </w:r>
      <w:r w:rsidR="003E6BF1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проявлений всеми доступными, побуждающими к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самовыражению средствами.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требования к организации развивающей предметно-пространственной среды в контексте требований ФГОС </w:t>
      </w: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2F4C6E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Принципы конструирования развивающей предметно-пространственной среды (РППС)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ДО, развивающая предметно-пространственная среда  обеспечивает  максимальную  реализацию  образовательного 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</w:t>
      </w: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-у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(ФГОС ДО, п.3.3.1)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В соответствии с требованиями ФГОС ДО (п.3.3.4), РППС в ДОУ: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содержательно-насыщенная–включает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 с  предметно-пространственным  окружением;  возможность самовыражения детей; трансформируемая – обеспечивает возможность изменений РППС в зависимости от образовательной ситуации, в том числе меняющихся интересов и возможностей детей; полифункциональная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доступная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безопасная–все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элементы РППС соответствуют требованиям по обеспечению надежности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безопасность их использования, </w:t>
      </w: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такими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санитарно-эпидемиологические правила и нормативы и правила пожарной безопасности.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организации РППС соблюдается принцип стабильности и динамичности окружающих ребенка предметов в сбалансированном </w:t>
      </w:r>
      <w:r w:rsidR="00983454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сочетании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(привычных) и инновационных (неординарных) элементов, что поз</w:t>
      </w:r>
      <w:r w:rsidR="003E6BF1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воляет сделать образовательный </w:t>
      </w:r>
      <w:r w:rsidR="00680E7A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более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интересным,  формы  работы  с  детьми  более вариативными, повысить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Пособия, игры и игрушки, предлагаемые детям, несут информацию о современном мире и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стимулируют поисково-исследовательскую детскую деятельность.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уделяется внимание ее информативности, предусматривающей разнообразие тематики материалов и оборудования. РППС в ДОУ обеспечивает: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материально-техническим и медик</w:t>
      </w: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социальным условиям пребывания детей;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возрастным возможностям детей;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зависимости от образовательной ситуации, интересов и возможностей детей;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использования различных игрушек, оборудования и прочих материалов в разных видах детской активности;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наличие свободного доступа детей (в том числе с ограниченными возможностями физического здоровья и детей-инвалидов) неп</w:t>
      </w:r>
      <w:r w:rsidR="00983454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осредственно </w:t>
      </w:r>
      <w:r w:rsidR="003E6BF1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организованном пространстве к игрушкам, материалам, пособиям и техническим средствам среды.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всех компонентов РППС требованиям безопасности и надежности при использовании согласно действующим СанПиН.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Организация РППС 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быть насыщенной, пригодной для совместной д</w:t>
      </w:r>
      <w:r w:rsidR="003E6BF1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еятельности взрослого и ребёнка,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и самостоятельной деятельности детей, отвечающей потребностям детского возраста.</w:t>
      </w:r>
    </w:p>
    <w:p w:rsidR="006F31D6" w:rsidRPr="002312C9" w:rsidRDefault="00F207AD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Группа</w:t>
      </w:r>
      <w:r w:rsidR="006F31D6" w:rsidRPr="002312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раннего возраста (2-3 года)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Разнообразие: 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Доступность (расположение игрового и дидактического материала в поле зрения и досягаемости ребенка), а также доступность по показателям возрастного развития.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Эмоциогенность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(обеспечение индивидуальной комфортности, психологической защищенности и эмоционального благополучия): среда должна быть яркой, красочной, привлекающей внимание ребенка и вызывающей у него положительные эмоции; позволить ребенку проявить свои эмоции. Разнообразие: 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Доступность (расположение игрового и дидактического материала в поле зрения и досягаемости ребенка), а также доступность по показателям возрастного развития.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Гибкое зонирование пространства по направлениям деятельности: построение не пересекающихся друг с другом развивающих зон, некая параллельность — это связано с особенностями возраста: играем не вместе, а рядом.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Взаимодополняемость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, взаимозаменяемость предметов одной зоны и другой.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Удовлетворение естественной детской активности (ранний возраст - возраст повышенной двигательной активности, исследовательского характера).  Для удовлетворения возрастной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активности ребенка необходимо, чтобы он имел возможность преобразовывать окружающую среду, изменять ее самыми разнообразными способами.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Важно помнить, что развивающая предметно-пространственная среда групп раннего возраста рассматривается как комплекс эргономических и психолого-педагогических условий, обеспечивающих организацию жизни детей и взрослых. Развивающее пространство для малышей 2-3-х лет в первую очередь должно быть безопасно. Необходимо обратить внимание на правильное расположение мебели и крупногабаритного оборудования (например, детских горок, больших игровых блоков), обеспечивающее детям и взрослым свободу передвижения по групповой комнате. Все оборудование, перегородки должны быть надежно зафиксированы, радиаторы закрыты защитными накладками. Мебель — без острых углов, изготовленная из натуральных и нетоксичных материалов. Безопасность предметно-развивающей среды обеспечивается и грамотным расположением игр и игрушек, в первую очередь они должны быть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завершении игры. Для удобства и рациональности использования группового помещения рекомендуется зонирование его пространства. С этой целью можно использовать перегородки, специальные ячейки, ниши.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Главное, чтобы каждая зона хорошо просматривалась из разных уголков группы с целью обеспечения безопасности малышей. Положительный эффект зонирования пространства заключается в возможности ребенка сосредоточиться на интересующем его виде деятельности, не отвлекаясь на другие занятия.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В помещении группы раннего возраста можно создать следующие зоны предметн</w:t>
      </w:r>
      <w:proofErr w:type="gram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развивающей среды: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физического развития; сюжетных игр; строительных игр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игр с транспортом;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игр с природным материалом (песком, водой); творчества;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музыкальных занятий;</w:t>
      </w:r>
    </w:p>
    <w:p w:rsidR="006F31D6" w:rsidRPr="002312C9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чтения и рассматривания иллюстраций; релаксации (уголок отдыха и уединения).</w:t>
      </w:r>
    </w:p>
    <w:p w:rsidR="006F31D6" w:rsidRPr="002312C9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Важно продумать разные способы размещения детей во время развивающего взаимодействия воспитанников и педагога. Это могут быть коврики, где можно удобно расположиться педагогу с подгруппой детей и поиграть, рассмотреть иллюстрации. Не лишним будет и уголок релаксации или уединения, где ребенок может отдохнуть, побыть в одиночестве, особенно после шумных и подвижных игр, чтобы избежать нервного перенапряжения. Не стоит перенасыщать пространство, наоборот, мобильные, мягкие и легкие модули позволят менять облик групповой комнаты и создавать возможности для удовлетворения двигательной, сенсомоторной потребности детей в различных видах движений. При проектировании предметно-развивающего пространства в группах раннего возраста важно помнить о необходимости его динами</w:t>
      </w:r>
      <w:r w:rsidR="003E6BF1"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чности.  Выделенные зоны должны иметь возможность </w:t>
      </w: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объединяться,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взаимозаменяться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дополняться. Обстановка может модифицироваться в зависимости от изменения потребностей, интересов и возможностей детей.</w:t>
      </w:r>
    </w:p>
    <w:p w:rsidR="00484A92" w:rsidRPr="002E2A55" w:rsidRDefault="00484A92" w:rsidP="002E2A55">
      <w:pPr>
        <w:tabs>
          <w:tab w:val="left" w:pos="2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2A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Часть, формируемая участниками образовательных отношений</w:t>
      </w:r>
    </w:p>
    <w:p w:rsidR="00484A92" w:rsidRPr="002E2A55" w:rsidRDefault="00484A92" w:rsidP="002E2A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2A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3.6. Методическое и материально-техническое обеспечение</w:t>
      </w:r>
    </w:p>
    <w:p w:rsidR="00484A92" w:rsidRPr="006F31D6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4A92" w:rsidRPr="00484A92" w:rsidRDefault="00484A92" w:rsidP="002312C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4A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Методическое и материально-техническое обеспечение</w:t>
      </w:r>
    </w:p>
    <w:p w:rsidR="00484A92" w:rsidRPr="002312C9" w:rsidRDefault="00484A92" w:rsidP="00484A92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/>
          <w:color w:val="000000" w:themeColor="text1"/>
          <w:sz w:val="24"/>
          <w:szCs w:val="24"/>
        </w:rPr>
        <w:t>Вторая группа</w:t>
      </w:r>
      <w:r w:rsidR="002312C9" w:rsidRPr="002312C9">
        <w:rPr>
          <w:rFonts w:ascii="Times New Roman" w:hAnsi="Times New Roman"/>
          <w:color w:val="000000" w:themeColor="text1"/>
          <w:sz w:val="24"/>
          <w:szCs w:val="24"/>
        </w:rPr>
        <w:t xml:space="preserve"> раннего воз</w:t>
      </w:r>
      <w:r w:rsidRPr="002312C9">
        <w:rPr>
          <w:rFonts w:ascii="Times New Roman" w:hAnsi="Times New Roman"/>
          <w:color w:val="000000" w:themeColor="text1"/>
          <w:sz w:val="24"/>
          <w:szCs w:val="24"/>
        </w:rPr>
        <w:t>раста</w:t>
      </w:r>
    </w:p>
    <w:p w:rsidR="00031E98" w:rsidRDefault="00484A92" w:rsidP="00031E9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занятий.3-е изд.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 </w:t>
      </w:r>
      <w:proofErr w:type="spellStart"/>
      <w:r w:rsidRPr="002312C9">
        <w:rPr>
          <w:rFonts w:ascii="Times New Roman" w:hAnsi="Times New Roman" w:cs="Times New Roman"/>
          <w:color w:val="000000" w:themeColor="text1"/>
          <w:sz w:val="24"/>
          <w:szCs w:val="24"/>
        </w:rPr>
        <w:t>допо</w:t>
      </w:r>
      <w:r w:rsidR="00031E98">
        <w:rPr>
          <w:rFonts w:ascii="Times New Roman" w:hAnsi="Times New Roman" w:cs="Times New Roman"/>
          <w:color w:val="000000" w:themeColor="text1"/>
          <w:sz w:val="24"/>
          <w:szCs w:val="24"/>
        </w:rPr>
        <w:t>лн</w:t>
      </w:r>
      <w:proofErr w:type="spellEnd"/>
      <w:r w:rsidR="00031E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031E98">
        <w:rPr>
          <w:rFonts w:ascii="Times New Roman" w:hAnsi="Times New Roman" w:cs="Times New Roman"/>
          <w:color w:val="000000" w:themeColor="text1"/>
          <w:sz w:val="24"/>
          <w:szCs w:val="24"/>
        </w:rPr>
        <w:t>–М</w:t>
      </w:r>
      <w:proofErr w:type="gramEnd"/>
      <w:r w:rsidR="00031E98">
        <w:rPr>
          <w:rFonts w:ascii="Times New Roman" w:hAnsi="Times New Roman" w:cs="Times New Roman"/>
          <w:color w:val="000000" w:themeColor="text1"/>
          <w:sz w:val="24"/>
          <w:szCs w:val="24"/>
        </w:rPr>
        <w:t>.: ТЦ «Сфера», 2019.-240с</w:t>
      </w:r>
    </w:p>
    <w:p w:rsidR="00484A92" w:rsidRPr="002312C9" w:rsidRDefault="00484A92" w:rsidP="00031E9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4A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Средства реализации программы</w:t>
      </w:r>
    </w:p>
    <w:p w:rsidR="00484A92" w:rsidRPr="00484A92" w:rsidRDefault="00484A92" w:rsidP="002E2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4A92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6"/>
        <w:gridCol w:w="4400"/>
        <w:gridCol w:w="1671"/>
      </w:tblGrid>
      <w:tr w:rsidR="00484A92" w:rsidRPr="00484A92" w:rsidTr="00487FF5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484A92" w:rsidRDefault="00484A92" w:rsidP="00487F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A92" w:rsidRPr="00484A92" w:rsidRDefault="00484A92" w:rsidP="00487F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средств обучения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A92" w:rsidRPr="00484A92" w:rsidRDefault="00484A92" w:rsidP="00487F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484A92" w:rsidRPr="00484A92" w:rsidTr="00487FF5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484A92" w:rsidRDefault="00484A92" w:rsidP="00487FF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Л.В. </w:t>
            </w:r>
            <w:proofErr w:type="spellStart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Куцакова</w:t>
            </w:r>
            <w:proofErr w:type="spellEnd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Конструирование и художественный труд в детском саду: Программа и конспекты занятий.3-е изд. </w:t>
            </w:r>
            <w:proofErr w:type="spellStart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перераб</w:t>
            </w:r>
            <w:proofErr w:type="spellEnd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и  </w:t>
            </w:r>
            <w:proofErr w:type="spellStart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дополн</w:t>
            </w:r>
            <w:proofErr w:type="spellEnd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–М</w:t>
            </w:r>
            <w:proofErr w:type="gramEnd"/>
            <w:r w:rsidRPr="00484A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.: ТЦ «Сфера», 2019.-240с.</w:t>
            </w:r>
          </w:p>
          <w:p w:rsidR="00484A92" w:rsidRPr="00484A92" w:rsidRDefault="00484A92" w:rsidP="00487F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Игрушка «Петушок»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Кубики разного цвета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Игрушка «Петушок»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 xml:space="preserve">Кубики красного и синего цвета 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Кирпичики разного цвета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 xml:space="preserve">Кубики и кирпичики желтого цвета 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 xml:space="preserve">Пластины 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Красные призмы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Матрешки (мелкие)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Кубики определенного цвета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Разноцветные флажки, укрепленные в пробках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Кирпичики определенного цвета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Машинки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 xml:space="preserve">Автобус, машина </w:t>
            </w:r>
            <w:proofErr w:type="gramStart"/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крупные</w:t>
            </w:r>
            <w:proofErr w:type="gramEnd"/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Белые зайчики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По 1 каждого цвета 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По 5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03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По 5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031E98" w:rsidRDefault="00484A92" w:rsidP="00487F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4A92" w:rsidRPr="00484A92" w:rsidRDefault="00484A92" w:rsidP="002312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4A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оборудованию и оснащению</w:t>
      </w:r>
    </w:p>
    <w:p w:rsidR="00484A92" w:rsidRPr="00484A92" w:rsidRDefault="00484A92" w:rsidP="00484A9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484A92" w:rsidRPr="00484A92" w:rsidTr="00487FF5">
        <w:tc>
          <w:tcPr>
            <w:tcW w:w="3539" w:type="dxa"/>
          </w:tcPr>
          <w:p w:rsidR="00484A92" w:rsidRPr="00484A92" w:rsidRDefault="00484A92" w:rsidP="00487FF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484A92" w:rsidRPr="00484A92" w:rsidRDefault="00484A92" w:rsidP="00487FF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Перечень оборудования и оснащения</w:t>
            </w:r>
          </w:p>
        </w:tc>
      </w:tr>
      <w:tr w:rsidR="00484A92" w:rsidRPr="00031E98" w:rsidTr="00487FF5">
        <w:tc>
          <w:tcPr>
            <w:tcW w:w="3539" w:type="dxa"/>
          </w:tcPr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484A92" w:rsidRPr="00031E98" w:rsidRDefault="002312C9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Игровое  (групповое</w:t>
            </w:r>
            <w:proofErr w:type="gramStart"/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)</w:t>
            </w:r>
            <w:proofErr w:type="gramEnd"/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помещение </w:t>
            </w:r>
            <w:r w:rsidR="00484A92"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оборудовано </w:t>
            </w:r>
            <w:r w:rsidR="00484A92"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направлениям: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развитие.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</w:tr>
    </w:tbl>
    <w:p w:rsidR="00484A92" w:rsidRPr="00031E98" w:rsidRDefault="00484A92" w:rsidP="00484A9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4503"/>
        <w:gridCol w:w="5245"/>
      </w:tblGrid>
      <w:tr w:rsidR="00484A92" w:rsidRPr="00484A92" w:rsidTr="00487FF5">
        <w:tc>
          <w:tcPr>
            <w:tcW w:w="4503" w:type="dxa"/>
          </w:tcPr>
          <w:p w:rsidR="00484A92" w:rsidRPr="00484A92" w:rsidRDefault="00484A92" w:rsidP="00487FF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помещения</w:t>
            </w:r>
          </w:p>
        </w:tc>
        <w:tc>
          <w:tcPr>
            <w:tcW w:w="5245" w:type="dxa"/>
          </w:tcPr>
          <w:p w:rsidR="00484A92" w:rsidRPr="00484A92" w:rsidRDefault="00484A92" w:rsidP="00487FF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Функциональное использование</w:t>
            </w:r>
          </w:p>
          <w:p w:rsidR="00484A92" w:rsidRPr="00484A92" w:rsidRDefault="00484A92" w:rsidP="00487FF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84A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помещения</w:t>
            </w:r>
          </w:p>
        </w:tc>
      </w:tr>
      <w:tr w:rsidR="00484A92" w:rsidRPr="00484A92" w:rsidTr="00487FF5">
        <w:tc>
          <w:tcPr>
            <w:tcW w:w="4503" w:type="dxa"/>
          </w:tcPr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окружающим миром; 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 - исследовательская деятельность; 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-продуктивная деятельность  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-коммуникативная деятельность</w:t>
            </w:r>
          </w:p>
        </w:tc>
        <w:tc>
          <w:tcPr>
            <w:tcW w:w="5245" w:type="dxa"/>
          </w:tcPr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484A92" w:rsidRPr="00031E98" w:rsidRDefault="00484A92" w:rsidP="00487F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1E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484A92" w:rsidRPr="00484A92" w:rsidRDefault="00484A92" w:rsidP="00484A9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4A92" w:rsidRPr="00484A92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A92" w:rsidRPr="00484A92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A92" w:rsidRPr="00484A92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A92" w:rsidRPr="00484A92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A92" w:rsidRPr="00484A92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484A92" w:rsidRPr="00484A92" w:rsidSect="002D1475">
      <w:footerReference w:type="default" r:id="rId1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D5F" w:rsidRDefault="00FC4D5F" w:rsidP="00CB278D">
      <w:pPr>
        <w:spacing w:after="0" w:line="240" w:lineRule="auto"/>
      </w:pPr>
      <w:r>
        <w:separator/>
      </w:r>
    </w:p>
  </w:endnote>
  <w:endnote w:type="continuationSeparator" w:id="0">
    <w:p w:rsidR="00FC4D5F" w:rsidRDefault="00FC4D5F" w:rsidP="00C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464966"/>
      <w:docPartObj>
        <w:docPartGallery w:val="Page Numbers (Bottom of Page)"/>
        <w:docPartUnique/>
      </w:docPartObj>
    </w:sdtPr>
    <w:sdtEndPr/>
    <w:sdtContent>
      <w:p w:rsidR="00487FF5" w:rsidRDefault="00487FF5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1449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87FF5" w:rsidRDefault="00487FF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821304"/>
      <w:docPartObj>
        <w:docPartGallery w:val="Page Numbers (Bottom of Page)"/>
        <w:docPartUnique/>
      </w:docPartObj>
    </w:sdtPr>
    <w:sdtEndPr/>
    <w:sdtContent>
      <w:p w:rsidR="00487FF5" w:rsidRDefault="00487FF5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14496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487FF5" w:rsidRDefault="00487FF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D5F" w:rsidRDefault="00FC4D5F" w:rsidP="00CB278D">
      <w:pPr>
        <w:spacing w:after="0" w:line="240" w:lineRule="auto"/>
      </w:pPr>
      <w:r>
        <w:separator/>
      </w:r>
    </w:p>
  </w:footnote>
  <w:footnote w:type="continuationSeparator" w:id="0">
    <w:p w:rsidR="00FC4D5F" w:rsidRDefault="00FC4D5F" w:rsidP="00CB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F548FD"/>
    <w:multiLevelType w:val="hybridMultilevel"/>
    <w:tmpl w:val="B62424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D2C8D"/>
    <w:multiLevelType w:val="hybridMultilevel"/>
    <w:tmpl w:val="C10A3A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C26D1"/>
    <w:multiLevelType w:val="multilevel"/>
    <w:tmpl w:val="9A1212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C7E4D75"/>
    <w:multiLevelType w:val="hybridMultilevel"/>
    <w:tmpl w:val="7DF8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965AF"/>
    <w:multiLevelType w:val="multilevel"/>
    <w:tmpl w:val="8056C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4CD0593"/>
    <w:multiLevelType w:val="hybridMultilevel"/>
    <w:tmpl w:val="B9EC26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>
    <w:nsid w:val="28852EAA"/>
    <w:multiLevelType w:val="hybridMultilevel"/>
    <w:tmpl w:val="D8F0E91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807E65"/>
    <w:multiLevelType w:val="hybridMultilevel"/>
    <w:tmpl w:val="7644ACB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A1E47"/>
    <w:multiLevelType w:val="hybridMultilevel"/>
    <w:tmpl w:val="A5EC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612D6"/>
    <w:multiLevelType w:val="hybridMultilevel"/>
    <w:tmpl w:val="20A4AB14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D58BD"/>
    <w:multiLevelType w:val="hybridMultilevel"/>
    <w:tmpl w:val="46F0C4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597637"/>
    <w:multiLevelType w:val="hybridMultilevel"/>
    <w:tmpl w:val="F7342A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>
    <w:nsid w:val="3F782D64"/>
    <w:multiLevelType w:val="hybridMultilevel"/>
    <w:tmpl w:val="0C3A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85005"/>
    <w:multiLevelType w:val="multilevel"/>
    <w:tmpl w:val="BD7CF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>
    <w:nsid w:val="48D13548"/>
    <w:multiLevelType w:val="hybridMultilevel"/>
    <w:tmpl w:val="9F34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0E5314"/>
    <w:multiLevelType w:val="hybridMultilevel"/>
    <w:tmpl w:val="B622E00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3">
    <w:nsid w:val="5A4C5165"/>
    <w:multiLevelType w:val="hybridMultilevel"/>
    <w:tmpl w:val="F02C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6483D"/>
    <w:multiLevelType w:val="hybridMultilevel"/>
    <w:tmpl w:val="2816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FD257D"/>
    <w:multiLevelType w:val="hybridMultilevel"/>
    <w:tmpl w:val="BCDA8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10955"/>
    <w:multiLevelType w:val="hybridMultilevel"/>
    <w:tmpl w:val="87BA6A8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D2690C"/>
    <w:multiLevelType w:val="hybridMultilevel"/>
    <w:tmpl w:val="8948144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402E57"/>
    <w:multiLevelType w:val="multilevel"/>
    <w:tmpl w:val="00D41DF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3F5D90"/>
    <w:multiLevelType w:val="hybridMultilevel"/>
    <w:tmpl w:val="3E0A863A"/>
    <w:lvl w:ilvl="0" w:tplc="34A4CF36">
      <w:start w:val="1"/>
      <w:numFmt w:val="decimal"/>
      <w:lvlText w:val="%1."/>
      <w:lvlJc w:val="righ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4">
    <w:nsid w:val="6FAB3CCF"/>
    <w:multiLevelType w:val="hybridMultilevel"/>
    <w:tmpl w:val="3208DB3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E4549"/>
    <w:multiLevelType w:val="hybridMultilevel"/>
    <w:tmpl w:val="D47E62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C230B1"/>
    <w:multiLevelType w:val="multilevel"/>
    <w:tmpl w:val="4E2C5D6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7B7C0D77"/>
    <w:multiLevelType w:val="hybridMultilevel"/>
    <w:tmpl w:val="5C7ED65C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A51828"/>
    <w:multiLevelType w:val="hybridMultilevel"/>
    <w:tmpl w:val="D17E89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E820EAC"/>
    <w:multiLevelType w:val="hybridMultilevel"/>
    <w:tmpl w:val="43CE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36169E"/>
    <w:multiLevelType w:val="hybridMultilevel"/>
    <w:tmpl w:val="D8F81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36"/>
  </w:num>
  <w:num w:numId="4">
    <w:abstractNumId w:val="40"/>
  </w:num>
  <w:num w:numId="5">
    <w:abstractNumId w:val="10"/>
  </w:num>
  <w:num w:numId="6">
    <w:abstractNumId w:val="21"/>
  </w:num>
  <w:num w:numId="7">
    <w:abstractNumId w:val="13"/>
  </w:num>
  <w:num w:numId="8">
    <w:abstractNumId w:val="26"/>
  </w:num>
  <w:num w:numId="9">
    <w:abstractNumId w:val="31"/>
  </w:num>
  <w:num w:numId="10">
    <w:abstractNumId w:val="23"/>
  </w:num>
  <w:num w:numId="11">
    <w:abstractNumId w:val="6"/>
  </w:num>
  <w:num w:numId="12">
    <w:abstractNumId w:val="3"/>
  </w:num>
  <w:num w:numId="13">
    <w:abstractNumId w:val="2"/>
  </w:num>
  <w:num w:numId="14">
    <w:abstractNumId w:val="39"/>
  </w:num>
  <w:num w:numId="15">
    <w:abstractNumId w:val="14"/>
  </w:num>
  <w:num w:numId="16">
    <w:abstractNumId w:val="5"/>
  </w:num>
  <w:num w:numId="17">
    <w:abstractNumId w:val="12"/>
  </w:num>
  <w:num w:numId="18">
    <w:abstractNumId w:val="30"/>
  </w:num>
  <w:num w:numId="19">
    <w:abstractNumId w:val="25"/>
  </w:num>
  <w:num w:numId="20">
    <w:abstractNumId w:val="37"/>
  </w:num>
  <w:num w:numId="21">
    <w:abstractNumId w:val="27"/>
  </w:num>
  <w:num w:numId="22">
    <w:abstractNumId w:val="34"/>
  </w:num>
  <w:num w:numId="23">
    <w:abstractNumId w:val="8"/>
  </w:num>
  <w:num w:numId="24">
    <w:abstractNumId w:val="24"/>
  </w:num>
  <w:num w:numId="25">
    <w:abstractNumId w:val="20"/>
  </w:num>
  <w:num w:numId="26">
    <w:abstractNumId w:val="17"/>
  </w:num>
  <w:num w:numId="27">
    <w:abstractNumId w:val="28"/>
  </w:num>
  <w:num w:numId="28">
    <w:abstractNumId w:val="35"/>
  </w:num>
  <w:num w:numId="29">
    <w:abstractNumId w:val="19"/>
  </w:num>
  <w:num w:numId="30">
    <w:abstractNumId w:val="7"/>
  </w:num>
  <w:num w:numId="31">
    <w:abstractNumId w:val="0"/>
  </w:num>
  <w:num w:numId="32">
    <w:abstractNumId w:val="22"/>
  </w:num>
  <w:num w:numId="33">
    <w:abstractNumId w:val="1"/>
  </w:num>
  <w:num w:numId="34">
    <w:abstractNumId w:val="38"/>
  </w:num>
  <w:num w:numId="35">
    <w:abstractNumId w:val="15"/>
  </w:num>
  <w:num w:numId="36">
    <w:abstractNumId w:val="11"/>
  </w:num>
  <w:num w:numId="37">
    <w:abstractNumId w:val="4"/>
  </w:num>
  <w:num w:numId="38">
    <w:abstractNumId w:val="29"/>
  </w:num>
  <w:num w:numId="39">
    <w:abstractNumId w:val="16"/>
  </w:num>
  <w:num w:numId="40">
    <w:abstractNumId w:val="32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A5"/>
    <w:rsid w:val="000000A2"/>
    <w:rsid w:val="00000263"/>
    <w:rsid w:val="00000FC1"/>
    <w:rsid w:val="00003C6F"/>
    <w:rsid w:val="00006553"/>
    <w:rsid w:val="00016E30"/>
    <w:rsid w:val="000255D3"/>
    <w:rsid w:val="00026E12"/>
    <w:rsid w:val="00030C9F"/>
    <w:rsid w:val="00031E98"/>
    <w:rsid w:val="00042113"/>
    <w:rsid w:val="0004612D"/>
    <w:rsid w:val="00054CA9"/>
    <w:rsid w:val="00054E8E"/>
    <w:rsid w:val="00060591"/>
    <w:rsid w:val="00060E8D"/>
    <w:rsid w:val="00061596"/>
    <w:rsid w:val="00062E6E"/>
    <w:rsid w:val="00066B5B"/>
    <w:rsid w:val="00070B91"/>
    <w:rsid w:val="0007380A"/>
    <w:rsid w:val="000772B3"/>
    <w:rsid w:val="000819B4"/>
    <w:rsid w:val="000902D6"/>
    <w:rsid w:val="00094E71"/>
    <w:rsid w:val="00094F43"/>
    <w:rsid w:val="00095C98"/>
    <w:rsid w:val="00097A23"/>
    <w:rsid w:val="000A68C2"/>
    <w:rsid w:val="000B0F9B"/>
    <w:rsid w:val="000B3515"/>
    <w:rsid w:val="000B3B3D"/>
    <w:rsid w:val="000C0D66"/>
    <w:rsid w:val="000C2049"/>
    <w:rsid w:val="000C44EB"/>
    <w:rsid w:val="000C7D44"/>
    <w:rsid w:val="000E0786"/>
    <w:rsid w:val="000E1779"/>
    <w:rsid w:val="000E400E"/>
    <w:rsid w:val="000E7416"/>
    <w:rsid w:val="000F3DD1"/>
    <w:rsid w:val="000F581F"/>
    <w:rsid w:val="000F5FE2"/>
    <w:rsid w:val="00107050"/>
    <w:rsid w:val="001105FE"/>
    <w:rsid w:val="00121386"/>
    <w:rsid w:val="00122D28"/>
    <w:rsid w:val="001239DC"/>
    <w:rsid w:val="00123CCA"/>
    <w:rsid w:val="00124766"/>
    <w:rsid w:val="001259BB"/>
    <w:rsid w:val="00126317"/>
    <w:rsid w:val="0013107C"/>
    <w:rsid w:val="00131500"/>
    <w:rsid w:val="00131836"/>
    <w:rsid w:val="001341E8"/>
    <w:rsid w:val="0013599F"/>
    <w:rsid w:val="00136BDE"/>
    <w:rsid w:val="0014565A"/>
    <w:rsid w:val="00147B36"/>
    <w:rsid w:val="00147FA5"/>
    <w:rsid w:val="001554C5"/>
    <w:rsid w:val="00155984"/>
    <w:rsid w:val="00161FE9"/>
    <w:rsid w:val="00164AC8"/>
    <w:rsid w:val="001711A8"/>
    <w:rsid w:val="00180150"/>
    <w:rsid w:val="001904E2"/>
    <w:rsid w:val="0019208F"/>
    <w:rsid w:val="0019699E"/>
    <w:rsid w:val="001A10EC"/>
    <w:rsid w:val="001A1730"/>
    <w:rsid w:val="001A1BA9"/>
    <w:rsid w:val="001A3722"/>
    <w:rsid w:val="001A39E2"/>
    <w:rsid w:val="001B26F2"/>
    <w:rsid w:val="001C25B3"/>
    <w:rsid w:val="001C5728"/>
    <w:rsid w:val="001C6528"/>
    <w:rsid w:val="001C72B1"/>
    <w:rsid w:val="001D3715"/>
    <w:rsid w:val="001D388E"/>
    <w:rsid w:val="001D4C52"/>
    <w:rsid w:val="001D5B1B"/>
    <w:rsid w:val="001E4D74"/>
    <w:rsid w:val="001E4DB8"/>
    <w:rsid w:val="001E4E5C"/>
    <w:rsid w:val="001E67BC"/>
    <w:rsid w:val="001F0B78"/>
    <w:rsid w:val="001F1807"/>
    <w:rsid w:val="001F4964"/>
    <w:rsid w:val="001F7757"/>
    <w:rsid w:val="002027CE"/>
    <w:rsid w:val="00204AC5"/>
    <w:rsid w:val="00205A44"/>
    <w:rsid w:val="002179D8"/>
    <w:rsid w:val="002200B0"/>
    <w:rsid w:val="00224BA1"/>
    <w:rsid w:val="00226BC7"/>
    <w:rsid w:val="00227F0B"/>
    <w:rsid w:val="0023100E"/>
    <w:rsid w:val="002312C9"/>
    <w:rsid w:val="00242D42"/>
    <w:rsid w:val="00244003"/>
    <w:rsid w:val="0024431E"/>
    <w:rsid w:val="00245895"/>
    <w:rsid w:val="00250250"/>
    <w:rsid w:val="00252886"/>
    <w:rsid w:val="00252C36"/>
    <w:rsid w:val="002557A8"/>
    <w:rsid w:val="00255AFA"/>
    <w:rsid w:val="002569E6"/>
    <w:rsid w:val="00260CA2"/>
    <w:rsid w:val="00260E4D"/>
    <w:rsid w:val="00261B44"/>
    <w:rsid w:val="002730D9"/>
    <w:rsid w:val="0027332A"/>
    <w:rsid w:val="00276EBA"/>
    <w:rsid w:val="00284A5F"/>
    <w:rsid w:val="0028532B"/>
    <w:rsid w:val="00290128"/>
    <w:rsid w:val="00290284"/>
    <w:rsid w:val="002903DA"/>
    <w:rsid w:val="00292D31"/>
    <w:rsid w:val="00293A6A"/>
    <w:rsid w:val="00293ACF"/>
    <w:rsid w:val="00294031"/>
    <w:rsid w:val="00295650"/>
    <w:rsid w:val="002A15A1"/>
    <w:rsid w:val="002A45F7"/>
    <w:rsid w:val="002B1BB7"/>
    <w:rsid w:val="002B59CD"/>
    <w:rsid w:val="002C19C7"/>
    <w:rsid w:val="002C3575"/>
    <w:rsid w:val="002C5950"/>
    <w:rsid w:val="002C7C35"/>
    <w:rsid w:val="002D0145"/>
    <w:rsid w:val="002D1247"/>
    <w:rsid w:val="002D1475"/>
    <w:rsid w:val="002E0794"/>
    <w:rsid w:val="002E2A55"/>
    <w:rsid w:val="002F4C6E"/>
    <w:rsid w:val="002F5C0C"/>
    <w:rsid w:val="00303B3B"/>
    <w:rsid w:val="00306048"/>
    <w:rsid w:val="003077E2"/>
    <w:rsid w:val="00314236"/>
    <w:rsid w:val="00314496"/>
    <w:rsid w:val="00314CE5"/>
    <w:rsid w:val="00317E67"/>
    <w:rsid w:val="00323181"/>
    <w:rsid w:val="00323B42"/>
    <w:rsid w:val="00325BAE"/>
    <w:rsid w:val="003274D5"/>
    <w:rsid w:val="0033148E"/>
    <w:rsid w:val="0033171B"/>
    <w:rsid w:val="00331E3D"/>
    <w:rsid w:val="00333C66"/>
    <w:rsid w:val="0033596D"/>
    <w:rsid w:val="003361D7"/>
    <w:rsid w:val="00340214"/>
    <w:rsid w:val="00344C1E"/>
    <w:rsid w:val="003473D9"/>
    <w:rsid w:val="003502D2"/>
    <w:rsid w:val="003627B5"/>
    <w:rsid w:val="00363A52"/>
    <w:rsid w:val="003670C2"/>
    <w:rsid w:val="003722AD"/>
    <w:rsid w:val="003733D7"/>
    <w:rsid w:val="00373879"/>
    <w:rsid w:val="00382F06"/>
    <w:rsid w:val="00387D36"/>
    <w:rsid w:val="003900DC"/>
    <w:rsid w:val="003937F4"/>
    <w:rsid w:val="00394EC2"/>
    <w:rsid w:val="003965BE"/>
    <w:rsid w:val="003A381D"/>
    <w:rsid w:val="003A6869"/>
    <w:rsid w:val="003B3304"/>
    <w:rsid w:val="003B38EB"/>
    <w:rsid w:val="003B441E"/>
    <w:rsid w:val="003B5D37"/>
    <w:rsid w:val="003C0A82"/>
    <w:rsid w:val="003C34EC"/>
    <w:rsid w:val="003C6E6D"/>
    <w:rsid w:val="003C73BF"/>
    <w:rsid w:val="003D22F8"/>
    <w:rsid w:val="003D6D3C"/>
    <w:rsid w:val="003D6F81"/>
    <w:rsid w:val="003E4B99"/>
    <w:rsid w:val="003E6BF1"/>
    <w:rsid w:val="003F0679"/>
    <w:rsid w:val="003F0B58"/>
    <w:rsid w:val="004006E8"/>
    <w:rsid w:val="00401270"/>
    <w:rsid w:val="0041391C"/>
    <w:rsid w:val="004155BD"/>
    <w:rsid w:val="00421735"/>
    <w:rsid w:val="004316D6"/>
    <w:rsid w:val="004317FF"/>
    <w:rsid w:val="00433B95"/>
    <w:rsid w:val="0045002B"/>
    <w:rsid w:val="0045087B"/>
    <w:rsid w:val="00453F30"/>
    <w:rsid w:val="0045524F"/>
    <w:rsid w:val="004575D3"/>
    <w:rsid w:val="004608D2"/>
    <w:rsid w:val="004714CB"/>
    <w:rsid w:val="00472620"/>
    <w:rsid w:val="004750A3"/>
    <w:rsid w:val="00481080"/>
    <w:rsid w:val="00482A72"/>
    <w:rsid w:val="00484A92"/>
    <w:rsid w:val="00486EF2"/>
    <w:rsid w:val="00487FF5"/>
    <w:rsid w:val="004906FA"/>
    <w:rsid w:val="00491A78"/>
    <w:rsid w:val="0049563F"/>
    <w:rsid w:val="00495DAC"/>
    <w:rsid w:val="004968EC"/>
    <w:rsid w:val="004A1D75"/>
    <w:rsid w:val="004A2004"/>
    <w:rsid w:val="004A3E4D"/>
    <w:rsid w:val="004A4DDC"/>
    <w:rsid w:val="004A7520"/>
    <w:rsid w:val="004B0D9D"/>
    <w:rsid w:val="004B30F6"/>
    <w:rsid w:val="004C0140"/>
    <w:rsid w:val="004C46B5"/>
    <w:rsid w:val="004C7962"/>
    <w:rsid w:val="004D20FA"/>
    <w:rsid w:val="004E00CB"/>
    <w:rsid w:val="004E03E8"/>
    <w:rsid w:val="004E0CB7"/>
    <w:rsid w:val="004E5230"/>
    <w:rsid w:val="004F113D"/>
    <w:rsid w:val="004F60BC"/>
    <w:rsid w:val="004F6BF1"/>
    <w:rsid w:val="004F74EF"/>
    <w:rsid w:val="00500DE7"/>
    <w:rsid w:val="00503327"/>
    <w:rsid w:val="00504EA6"/>
    <w:rsid w:val="005101E0"/>
    <w:rsid w:val="00512D32"/>
    <w:rsid w:val="0051446C"/>
    <w:rsid w:val="005213AC"/>
    <w:rsid w:val="00530254"/>
    <w:rsid w:val="00531679"/>
    <w:rsid w:val="00541057"/>
    <w:rsid w:val="00550522"/>
    <w:rsid w:val="00551238"/>
    <w:rsid w:val="00554A76"/>
    <w:rsid w:val="00554EB1"/>
    <w:rsid w:val="00555DE6"/>
    <w:rsid w:val="0055721F"/>
    <w:rsid w:val="00557CF6"/>
    <w:rsid w:val="00560717"/>
    <w:rsid w:val="005639E3"/>
    <w:rsid w:val="005747FE"/>
    <w:rsid w:val="00574FDB"/>
    <w:rsid w:val="005815E6"/>
    <w:rsid w:val="00586174"/>
    <w:rsid w:val="005861F5"/>
    <w:rsid w:val="00592DE1"/>
    <w:rsid w:val="00593B8A"/>
    <w:rsid w:val="00594908"/>
    <w:rsid w:val="00596933"/>
    <w:rsid w:val="005B1DCB"/>
    <w:rsid w:val="005B73A5"/>
    <w:rsid w:val="005D19DF"/>
    <w:rsid w:val="005D3766"/>
    <w:rsid w:val="005D78AD"/>
    <w:rsid w:val="005E5A16"/>
    <w:rsid w:val="005E6669"/>
    <w:rsid w:val="005F74DB"/>
    <w:rsid w:val="006028D1"/>
    <w:rsid w:val="006037F3"/>
    <w:rsid w:val="00603E64"/>
    <w:rsid w:val="00605115"/>
    <w:rsid w:val="0060652B"/>
    <w:rsid w:val="00606A24"/>
    <w:rsid w:val="006077A6"/>
    <w:rsid w:val="0061155F"/>
    <w:rsid w:val="0061537A"/>
    <w:rsid w:val="00615E65"/>
    <w:rsid w:val="00617548"/>
    <w:rsid w:val="00620EA0"/>
    <w:rsid w:val="00623C60"/>
    <w:rsid w:val="006266D4"/>
    <w:rsid w:val="00634EBB"/>
    <w:rsid w:val="006403BC"/>
    <w:rsid w:val="006548FF"/>
    <w:rsid w:val="0065615D"/>
    <w:rsid w:val="006637D2"/>
    <w:rsid w:val="006750A8"/>
    <w:rsid w:val="00675874"/>
    <w:rsid w:val="00677CA0"/>
    <w:rsid w:val="00680E7A"/>
    <w:rsid w:val="00681505"/>
    <w:rsid w:val="0068158D"/>
    <w:rsid w:val="006839FF"/>
    <w:rsid w:val="00683EDE"/>
    <w:rsid w:val="0069114F"/>
    <w:rsid w:val="00693FFC"/>
    <w:rsid w:val="00695CE0"/>
    <w:rsid w:val="006966CB"/>
    <w:rsid w:val="006A2AFF"/>
    <w:rsid w:val="006B21B9"/>
    <w:rsid w:val="006C29B3"/>
    <w:rsid w:val="006D257B"/>
    <w:rsid w:val="006D2805"/>
    <w:rsid w:val="006D6839"/>
    <w:rsid w:val="006D7E86"/>
    <w:rsid w:val="006E12F3"/>
    <w:rsid w:val="006E2794"/>
    <w:rsid w:val="006E2DA5"/>
    <w:rsid w:val="006F28AF"/>
    <w:rsid w:val="006F31D6"/>
    <w:rsid w:val="006F4496"/>
    <w:rsid w:val="007066D2"/>
    <w:rsid w:val="00706734"/>
    <w:rsid w:val="007071AE"/>
    <w:rsid w:val="00707CC8"/>
    <w:rsid w:val="00707E34"/>
    <w:rsid w:val="007104C9"/>
    <w:rsid w:val="00724F95"/>
    <w:rsid w:val="00733279"/>
    <w:rsid w:val="007341C3"/>
    <w:rsid w:val="00736936"/>
    <w:rsid w:val="0073737E"/>
    <w:rsid w:val="00742591"/>
    <w:rsid w:val="00744C95"/>
    <w:rsid w:val="00746F6A"/>
    <w:rsid w:val="00747D95"/>
    <w:rsid w:val="00752579"/>
    <w:rsid w:val="00755843"/>
    <w:rsid w:val="00755932"/>
    <w:rsid w:val="00757575"/>
    <w:rsid w:val="00762608"/>
    <w:rsid w:val="0076413C"/>
    <w:rsid w:val="00767372"/>
    <w:rsid w:val="00780CF4"/>
    <w:rsid w:val="00781C52"/>
    <w:rsid w:val="007838A9"/>
    <w:rsid w:val="00787671"/>
    <w:rsid w:val="00794CBA"/>
    <w:rsid w:val="007952C5"/>
    <w:rsid w:val="007965C2"/>
    <w:rsid w:val="0079726F"/>
    <w:rsid w:val="0079728E"/>
    <w:rsid w:val="00797C2D"/>
    <w:rsid w:val="00797F3E"/>
    <w:rsid w:val="007A11D3"/>
    <w:rsid w:val="007A3380"/>
    <w:rsid w:val="007A3BB2"/>
    <w:rsid w:val="007A425C"/>
    <w:rsid w:val="007A4F2A"/>
    <w:rsid w:val="007A63CE"/>
    <w:rsid w:val="007B1616"/>
    <w:rsid w:val="007B1E76"/>
    <w:rsid w:val="007B4DAF"/>
    <w:rsid w:val="007B6D8C"/>
    <w:rsid w:val="007D058F"/>
    <w:rsid w:val="007D1F1D"/>
    <w:rsid w:val="007D3640"/>
    <w:rsid w:val="007D7F67"/>
    <w:rsid w:val="007E0664"/>
    <w:rsid w:val="007E1BF4"/>
    <w:rsid w:val="007E4967"/>
    <w:rsid w:val="007E4E1F"/>
    <w:rsid w:val="007F1A6F"/>
    <w:rsid w:val="007F2E64"/>
    <w:rsid w:val="007F6A38"/>
    <w:rsid w:val="007F7C01"/>
    <w:rsid w:val="00800ACD"/>
    <w:rsid w:val="00801AED"/>
    <w:rsid w:val="00803947"/>
    <w:rsid w:val="00805FEE"/>
    <w:rsid w:val="00806D43"/>
    <w:rsid w:val="00812690"/>
    <w:rsid w:val="00812DC8"/>
    <w:rsid w:val="00813DCF"/>
    <w:rsid w:val="00815A98"/>
    <w:rsid w:val="00820A6D"/>
    <w:rsid w:val="00825DC7"/>
    <w:rsid w:val="00840794"/>
    <w:rsid w:val="00845CB7"/>
    <w:rsid w:val="00863312"/>
    <w:rsid w:val="00864198"/>
    <w:rsid w:val="008655B0"/>
    <w:rsid w:val="00866985"/>
    <w:rsid w:val="00871F8C"/>
    <w:rsid w:val="00874CB1"/>
    <w:rsid w:val="00875E23"/>
    <w:rsid w:val="0088745C"/>
    <w:rsid w:val="0089268D"/>
    <w:rsid w:val="008928BD"/>
    <w:rsid w:val="00893266"/>
    <w:rsid w:val="00894785"/>
    <w:rsid w:val="0089710E"/>
    <w:rsid w:val="008A1CAA"/>
    <w:rsid w:val="008A1F9B"/>
    <w:rsid w:val="008A3376"/>
    <w:rsid w:val="008B45C2"/>
    <w:rsid w:val="008C02CE"/>
    <w:rsid w:val="008D4501"/>
    <w:rsid w:val="008D4F7B"/>
    <w:rsid w:val="008D5DDC"/>
    <w:rsid w:val="008E0A7C"/>
    <w:rsid w:val="008E283A"/>
    <w:rsid w:val="008E3DF1"/>
    <w:rsid w:val="008F1DD5"/>
    <w:rsid w:val="008F2394"/>
    <w:rsid w:val="008F7A72"/>
    <w:rsid w:val="00902836"/>
    <w:rsid w:val="0090299E"/>
    <w:rsid w:val="0090502B"/>
    <w:rsid w:val="009113FE"/>
    <w:rsid w:val="0091459A"/>
    <w:rsid w:val="009168CE"/>
    <w:rsid w:val="00924244"/>
    <w:rsid w:val="00926D13"/>
    <w:rsid w:val="009336E2"/>
    <w:rsid w:val="009376F8"/>
    <w:rsid w:val="009379B0"/>
    <w:rsid w:val="009517A0"/>
    <w:rsid w:val="00957A23"/>
    <w:rsid w:val="00970A7A"/>
    <w:rsid w:val="00972820"/>
    <w:rsid w:val="00977574"/>
    <w:rsid w:val="0098037B"/>
    <w:rsid w:val="0098275E"/>
    <w:rsid w:val="00983454"/>
    <w:rsid w:val="00985509"/>
    <w:rsid w:val="00986D03"/>
    <w:rsid w:val="00986E25"/>
    <w:rsid w:val="00993232"/>
    <w:rsid w:val="00997E9F"/>
    <w:rsid w:val="009A1A80"/>
    <w:rsid w:val="009A1AA8"/>
    <w:rsid w:val="009A2DD7"/>
    <w:rsid w:val="009A37F8"/>
    <w:rsid w:val="009A5DF1"/>
    <w:rsid w:val="009A68FF"/>
    <w:rsid w:val="009B07F9"/>
    <w:rsid w:val="009B2802"/>
    <w:rsid w:val="009B4F54"/>
    <w:rsid w:val="009B5C8E"/>
    <w:rsid w:val="009B7B51"/>
    <w:rsid w:val="009B7E97"/>
    <w:rsid w:val="009C3D68"/>
    <w:rsid w:val="009D0FAF"/>
    <w:rsid w:val="009D6B9E"/>
    <w:rsid w:val="009D77F8"/>
    <w:rsid w:val="009E356D"/>
    <w:rsid w:val="009E3685"/>
    <w:rsid w:val="009F1978"/>
    <w:rsid w:val="009F29B2"/>
    <w:rsid w:val="009F53D0"/>
    <w:rsid w:val="00A02362"/>
    <w:rsid w:val="00A06509"/>
    <w:rsid w:val="00A15DBE"/>
    <w:rsid w:val="00A1758C"/>
    <w:rsid w:val="00A17FB6"/>
    <w:rsid w:val="00A27E4E"/>
    <w:rsid w:val="00A30273"/>
    <w:rsid w:val="00A31031"/>
    <w:rsid w:val="00A33B79"/>
    <w:rsid w:val="00A40432"/>
    <w:rsid w:val="00A451FD"/>
    <w:rsid w:val="00A50232"/>
    <w:rsid w:val="00A51F7D"/>
    <w:rsid w:val="00A54E7F"/>
    <w:rsid w:val="00A555C1"/>
    <w:rsid w:val="00A56107"/>
    <w:rsid w:val="00A56D25"/>
    <w:rsid w:val="00A73580"/>
    <w:rsid w:val="00A74846"/>
    <w:rsid w:val="00A75CB6"/>
    <w:rsid w:val="00A76947"/>
    <w:rsid w:val="00A80AE8"/>
    <w:rsid w:val="00A91137"/>
    <w:rsid w:val="00A9238D"/>
    <w:rsid w:val="00A925A6"/>
    <w:rsid w:val="00A92CF5"/>
    <w:rsid w:val="00A96BEC"/>
    <w:rsid w:val="00A9726D"/>
    <w:rsid w:val="00AA71A9"/>
    <w:rsid w:val="00AA780B"/>
    <w:rsid w:val="00AB0342"/>
    <w:rsid w:val="00AB31E9"/>
    <w:rsid w:val="00AB4C19"/>
    <w:rsid w:val="00AC28D9"/>
    <w:rsid w:val="00AC696B"/>
    <w:rsid w:val="00AD1A88"/>
    <w:rsid w:val="00AD6059"/>
    <w:rsid w:val="00AE499F"/>
    <w:rsid w:val="00AE4B39"/>
    <w:rsid w:val="00AF0384"/>
    <w:rsid w:val="00AF0873"/>
    <w:rsid w:val="00AF318C"/>
    <w:rsid w:val="00AF6607"/>
    <w:rsid w:val="00B03877"/>
    <w:rsid w:val="00B03ABB"/>
    <w:rsid w:val="00B07D8D"/>
    <w:rsid w:val="00B12D02"/>
    <w:rsid w:val="00B2000F"/>
    <w:rsid w:val="00B205D2"/>
    <w:rsid w:val="00B24820"/>
    <w:rsid w:val="00B30152"/>
    <w:rsid w:val="00B3250A"/>
    <w:rsid w:val="00B327E0"/>
    <w:rsid w:val="00B32F27"/>
    <w:rsid w:val="00B34B63"/>
    <w:rsid w:val="00B35C91"/>
    <w:rsid w:val="00B469F9"/>
    <w:rsid w:val="00B51858"/>
    <w:rsid w:val="00B52B1D"/>
    <w:rsid w:val="00B56E03"/>
    <w:rsid w:val="00B57FE6"/>
    <w:rsid w:val="00B632FD"/>
    <w:rsid w:val="00B6413A"/>
    <w:rsid w:val="00B649C1"/>
    <w:rsid w:val="00B709BB"/>
    <w:rsid w:val="00B73ED5"/>
    <w:rsid w:val="00B743D8"/>
    <w:rsid w:val="00B809B0"/>
    <w:rsid w:val="00B81047"/>
    <w:rsid w:val="00B81B94"/>
    <w:rsid w:val="00B824FA"/>
    <w:rsid w:val="00B8622C"/>
    <w:rsid w:val="00B92B2C"/>
    <w:rsid w:val="00B97934"/>
    <w:rsid w:val="00BA09C7"/>
    <w:rsid w:val="00BA1074"/>
    <w:rsid w:val="00BA38E7"/>
    <w:rsid w:val="00BB4491"/>
    <w:rsid w:val="00BC2DDB"/>
    <w:rsid w:val="00BC38B1"/>
    <w:rsid w:val="00BC5E6C"/>
    <w:rsid w:val="00BD1A5D"/>
    <w:rsid w:val="00BD32D7"/>
    <w:rsid w:val="00BE3642"/>
    <w:rsid w:val="00BE5989"/>
    <w:rsid w:val="00BF02C7"/>
    <w:rsid w:val="00BF4E9C"/>
    <w:rsid w:val="00BF56FE"/>
    <w:rsid w:val="00C021B7"/>
    <w:rsid w:val="00C03108"/>
    <w:rsid w:val="00C04FCC"/>
    <w:rsid w:val="00C068D1"/>
    <w:rsid w:val="00C076CF"/>
    <w:rsid w:val="00C12C21"/>
    <w:rsid w:val="00C12EFC"/>
    <w:rsid w:val="00C13C21"/>
    <w:rsid w:val="00C243C0"/>
    <w:rsid w:val="00C26715"/>
    <w:rsid w:val="00C3242E"/>
    <w:rsid w:val="00C33DE5"/>
    <w:rsid w:val="00C34AB5"/>
    <w:rsid w:val="00C35532"/>
    <w:rsid w:val="00C4145D"/>
    <w:rsid w:val="00C41DFF"/>
    <w:rsid w:val="00C42606"/>
    <w:rsid w:val="00C437F6"/>
    <w:rsid w:val="00C50B72"/>
    <w:rsid w:val="00C6399D"/>
    <w:rsid w:val="00C64A25"/>
    <w:rsid w:val="00C6629C"/>
    <w:rsid w:val="00C702C5"/>
    <w:rsid w:val="00C706B6"/>
    <w:rsid w:val="00C7106D"/>
    <w:rsid w:val="00C74695"/>
    <w:rsid w:val="00C76862"/>
    <w:rsid w:val="00C84129"/>
    <w:rsid w:val="00C849DC"/>
    <w:rsid w:val="00C84F76"/>
    <w:rsid w:val="00C92209"/>
    <w:rsid w:val="00CA1DCD"/>
    <w:rsid w:val="00CA1E3B"/>
    <w:rsid w:val="00CB278D"/>
    <w:rsid w:val="00CB3D26"/>
    <w:rsid w:val="00CC5BFE"/>
    <w:rsid w:val="00CC7132"/>
    <w:rsid w:val="00CD0FDB"/>
    <w:rsid w:val="00CD17E6"/>
    <w:rsid w:val="00CD4088"/>
    <w:rsid w:val="00CD7F28"/>
    <w:rsid w:val="00CF0959"/>
    <w:rsid w:val="00CF1052"/>
    <w:rsid w:val="00CF14EA"/>
    <w:rsid w:val="00CF45CC"/>
    <w:rsid w:val="00CF55CF"/>
    <w:rsid w:val="00D008A8"/>
    <w:rsid w:val="00D02C57"/>
    <w:rsid w:val="00D11042"/>
    <w:rsid w:val="00D11552"/>
    <w:rsid w:val="00D13237"/>
    <w:rsid w:val="00D14254"/>
    <w:rsid w:val="00D2199D"/>
    <w:rsid w:val="00D23E8C"/>
    <w:rsid w:val="00D256FD"/>
    <w:rsid w:val="00D2629A"/>
    <w:rsid w:val="00D320BE"/>
    <w:rsid w:val="00D33DC7"/>
    <w:rsid w:val="00D370EF"/>
    <w:rsid w:val="00D41813"/>
    <w:rsid w:val="00D41AD1"/>
    <w:rsid w:val="00D46121"/>
    <w:rsid w:val="00D5146C"/>
    <w:rsid w:val="00D739EE"/>
    <w:rsid w:val="00D73AD0"/>
    <w:rsid w:val="00D75677"/>
    <w:rsid w:val="00D7749C"/>
    <w:rsid w:val="00D8063E"/>
    <w:rsid w:val="00D8224C"/>
    <w:rsid w:val="00D87351"/>
    <w:rsid w:val="00D915F1"/>
    <w:rsid w:val="00D956EB"/>
    <w:rsid w:val="00D96725"/>
    <w:rsid w:val="00DA1168"/>
    <w:rsid w:val="00DA16E0"/>
    <w:rsid w:val="00DA328C"/>
    <w:rsid w:val="00DA6D7A"/>
    <w:rsid w:val="00DB40E9"/>
    <w:rsid w:val="00DB6480"/>
    <w:rsid w:val="00DB711F"/>
    <w:rsid w:val="00DC0E82"/>
    <w:rsid w:val="00DC2FAE"/>
    <w:rsid w:val="00DC3C0F"/>
    <w:rsid w:val="00DC4545"/>
    <w:rsid w:val="00DD3442"/>
    <w:rsid w:val="00DD38FF"/>
    <w:rsid w:val="00DE5068"/>
    <w:rsid w:val="00DE52C4"/>
    <w:rsid w:val="00DE758D"/>
    <w:rsid w:val="00DF148E"/>
    <w:rsid w:val="00DF273A"/>
    <w:rsid w:val="00DF345F"/>
    <w:rsid w:val="00DF5418"/>
    <w:rsid w:val="00DF6594"/>
    <w:rsid w:val="00DF755A"/>
    <w:rsid w:val="00E01113"/>
    <w:rsid w:val="00E01F93"/>
    <w:rsid w:val="00E07A1D"/>
    <w:rsid w:val="00E107EA"/>
    <w:rsid w:val="00E12469"/>
    <w:rsid w:val="00E140B7"/>
    <w:rsid w:val="00E14DBA"/>
    <w:rsid w:val="00E177E4"/>
    <w:rsid w:val="00E17B9B"/>
    <w:rsid w:val="00E17E78"/>
    <w:rsid w:val="00E21551"/>
    <w:rsid w:val="00E27B25"/>
    <w:rsid w:val="00E30E04"/>
    <w:rsid w:val="00E405D3"/>
    <w:rsid w:val="00E4064D"/>
    <w:rsid w:val="00E4216D"/>
    <w:rsid w:val="00E477C7"/>
    <w:rsid w:val="00E613BE"/>
    <w:rsid w:val="00E652A4"/>
    <w:rsid w:val="00E65870"/>
    <w:rsid w:val="00E67ABC"/>
    <w:rsid w:val="00E74D03"/>
    <w:rsid w:val="00E74E5C"/>
    <w:rsid w:val="00E81278"/>
    <w:rsid w:val="00E87A9A"/>
    <w:rsid w:val="00E911AB"/>
    <w:rsid w:val="00E91AA9"/>
    <w:rsid w:val="00E920BA"/>
    <w:rsid w:val="00E93407"/>
    <w:rsid w:val="00EA7274"/>
    <w:rsid w:val="00EB074E"/>
    <w:rsid w:val="00EB5394"/>
    <w:rsid w:val="00EB7672"/>
    <w:rsid w:val="00EC0AC1"/>
    <w:rsid w:val="00EC44E1"/>
    <w:rsid w:val="00EC5031"/>
    <w:rsid w:val="00EC7DA6"/>
    <w:rsid w:val="00ED07F5"/>
    <w:rsid w:val="00ED1A47"/>
    <w:rsid w:val="00EE2635"/>
    <w:rsid w:val="00EE591A"/>
    <w:rsid w:val="00EF3203"/>
    <w:rsid w:val="00EF5910"/>
    <w:rsid w:val="00EF65BF"/>
    <w:rsid w:val="00EF69F3"/>
    <w:rsid w:val="00EF6F16"/>
    <w:rsid w:val="00EF7B28"/>
    <w:rsid w:val="00EF7B43"/>
    <w:rsid w:val="00F04D9A"/>
    <w:rsid w:val="00F061AE"/>
    <w:rsid w:val="00F11BD9"/>
    <w:rsid w:val="00F11EA7"/>
    <w:rsid w:val="00F145D2"/>
    <w:rsid w:val="00F14E25"/>
    <w:rsid w:val="00F16C2A"/>
    <w:rsid w:val="00F207AD"/>
    <w:rsid w:val="00F32694"/>
    <w:rsid w:val="00F34159"/>
    <w:rsid w:val="00F34857"/>
    <w:rsid w:val="00F37C02"/>
    <w:rsid w:val="00F43CE2"/>
    <w:rsid w:val="00F450FF"/>
    <w:rsid w:val="00F474C8"/>
    <w:rsid w:val="00F4777B"/>
    <w:rsid w:val="00F54C62"/>
    <w:rsid w:val="00F55BDD"/>
    <w:rsid w:val="00F55D1D"/>
    <w:rsid w:val="00F579E8"/>
    <w:rsid w:val="00F63B7D"/>
    <w:rsid w:val="00F719B7"/>
    <w:rsid w:val="00F75ACB"/>
    <w:rsid w:val="00F8014A"/>
    <w:rsid w:val="00F81623"/>
    <w:rsid w:val="00F817CA"/>
    <w:rsid w:val="00F85D48"/>
    <w:rsid w:val="00F85D59"/>
    <w:rsid w:val="00F85F7F"/>
    <w:rsid w:val="00F94761"/>
    <w:rsid w:val="00F97BE7"/>
    <w:rsid w:val="00FB1212"/>
    <w:rsid w:val="00FB3652"/>
    <w:rsid w:val="00FC1C37"/>
    <w:rsid w:val="00FC3172"/>
    <w:rsid w:val="00FC4D5F"/>
    <w:rsid w:val="00FC7F8F"/>
    <w:rsid w:val="00FD0810"/>
    <w:rsid w:val="00FD3018"/>
    <w:rsid w:val="00FD61EF"/>
    <w:rsid w:val="00FD6C85"/>
    <w:rsid w:val="00FE3242"/>
    <w:rsid w:val="00FF2C14"/>
    <w:rsid w:val="00FF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2D"/>
  </w:style>
  <w:style w:type="paragraph" w:styleId="1">
    <w:name w:val="heading 1"/>
    <w:basedOn w:val="a"/>
    <w:next w:val="a"/>
    <w:link w:val="10"/>
    <w:qFormat/>
    <w:rsid w:val="00C437F6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437F6"/>
    <w:pPr>
      <w:keepNext/>
      <w:numPr>
        <w:ilvl w:val="1"/>
        <w:numId w:val="3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C437F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7372"/>
    <w:rPr>
      <w:b/>
      <w:bCs/>
    </w:rPr>
  </w:style>
  <w:style w:type="paragraph" w:styleId="a5">
    <w:name w:val="Body Text"/>
    <w:basedOn w:val="a"/>
    <w:link w:val="a6"/>
    <w:uiPriority w:val="99"/>
    <w:unhideWhenUsed/>
    <w:rsid w:val="003D6F81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D6F81"/>
    <w:rPr>
      <w:rFonts w:ascii="Calibri" w:eastAsia="Calibri" w:hAnsi="Calibri" w:cs="Times New Roman"/>
      <w:sz w:val="20"/>
      <w:szCs w:val="2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3D6F81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3D6F81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uiPriority w:val="34"/>
    <w:qFormat/>
    <w:rsid w:val="00CF1052"/>
    <w:pPr>
      <w:ind w:left="720"/>
      <w:contextualSpacing/>
    </w:pPr>
  </w:style>
  <w:style w:type="character" w:customStyle="1" w:styleId="a8">
    <w:name w:val="Основной текст_"/>
    <w:basedOn w:val="a0"/>
    <w:link w:val="62"/>
    <w:locked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CF1052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6403BC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6403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rsid w:val="006403BC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4A4DD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4A4DDC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E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970A7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D2199D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EF32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78D"/>
  </w:style>
  <w:style w:type="paragraph" w:styleId="af">
    <w:name w:val="footer"/>
    <w:basedOn w:val="a"/>
    <w:link w:val="af0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78D"/>
  </w:style>
  <w:style w:type="character" w:customStyle="1" w:styleId="propertyvalue">
    <w:name w:val="property_value"/>
    <w:basedOn w:val="a0"/>
    <w:rsid w:val="003E6BF1"/>
  </w:style>
  <w:style w:type="character" w:customStyle="1" w:styleId="c0">
    <w:name w:val="c0"/>
    <w:basedOn w:val="a0"/>
    <w:rsid w:val="00B469F9"/>
  </w:style>
  <w:style w:type="paragraph" w:customStyle="1" w:styleId="c48">
    <w:name w:val="c48"/>
    <w:basedOn w:val="a"/>
    <w:rsid w:val="00B4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69F9"/>
  </w:style>
  <w:style w:type="character" w:customStyle="1" w:styleId="c24">
    <w:name w:val="c24"/>
    <w:basedOn w:val="a0"/>
    <w:rsid w:val="00B469F9"/>
  </w:style>
  <w:style w:type="paragraph" w:customStyle="1" w:styleId="c1">
    <w:name w:val="c1"/>
    <w:basedOn w:val="a"/>
    <w:rsid w:val="00C3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4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C324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C3242E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2pt">
    <w:name w:val="Основной текст + Интервал 2 pt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EF6F16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EF6F16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EF6F16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BD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32D7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450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450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1">
    <w:name w:val="Абзац списка1"/>
    <w:basedOn w:val="a"/>
    <w:rsid w:val="009050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efault0">
    <w:name w:val="Default Знак"/>
    <w:link w:val="Default"/>
    <w:locked/>
    <w:rsid w:val="008F2394"/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rsid w:val="001C65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C437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437F6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C437F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C437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C437F6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7">
    <w:name w:val="Style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3">
    <w:name w:val="Style13"/>
    <w:basedOn w:val="a"/>
    <w:link w:val="Style130"/>
    <w:rsid w:val="00C437F6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Style130">
    <w:name w:val="Style13 Знак"/>
    <w:link w:val="Style13"/>
    <w:locked/>
    <w:rsid w:val="00C437F6"/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C437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unhideWhenUsed/>
    <w:rsid w:val="00C437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uiPriority w:val="99"/>
    <w:semiHidden/>
    <w:rsid w:val="00C437F6"/>
    <w:rPr>
      <w:sz w:val="16"/>
      <w:szCs w:val="16"/>
    </w:rPr>
  </w:style>
  <w:style w:type="character" w:customStyle="1" w:styleId="bkimgc">
    <w:name w:val="bkimg_c"/>
    <w:uiPriority w:val="99"/>
    <w:rsid w:val="00C437F6"/>
  </w:style>
  <w:style w:type="character" w:customStyle="1" w:styleId="FontStyle92">
    <w:name w:val="Font Style92"/>
    <w:rsid w:val="00C437F6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437F6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437F6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C437F6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C437F6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C437F6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437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C437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13">
    <w:name w:val="Без интервала1"/>
    <w:link w:val="NoSpacingChar"/>
    <w:rsid w:val="00C437F6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C437F6"/>
    <w:rPr>
      <w:rFonts w:ascii="Calibri" w:eastAsia="Times New Roman" w:hAnsi="Calibri" w:cs="Times New Roman"/>
    </w:rPr>
  </w:style>
  <w:style w:type="paragraph" w:customStyle="1" w:styleId="style110">
    <w:name w:val="style11"/>
    <w:basedOn w:val="a"/>
    <w:uiPriority w:val="99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437F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16">
    <w:name w:val="Основной текст1"/>
    <w:basedOn w:val="a"/>
    <w:rsid w:val="00C437F6"/>
    <w:pPr>
      <w:shd w:val="clear" w:color="auto" w:fill="FFFFFF"/>
      <w:spacing w:before="300" w:after="300" w:line="0" w:lineRule="atLeast"/>
      <w:ind w:hanging="420"/>
    </w:pPr>
    <w:rPr>
      <w:sz w:val="27"/>
      <w:szCs w:val="27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7F6"/>
  </w:style>
  <w:style w:type="paragraph" w:styleId="42">
    <w:name w:val="List 4"/>
    <w:basedOn w:val="a"/>
    <w:rsid w:val="00C437F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437F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C437F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9">
    <w:name w:val="Новый"/>
    <w:basedOn w:val="a"/>
    <w:rsid w:val="00C437F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437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WW8Num2z1">
    <w:name w:val="WW8Num2z1"/>
    <w:rsid w:val="00C437F6"/>
  </w:style>
  <w:style w:type="character" w:customStyle="1" w:styleId="WW8Num2z3">
    <w:name w:val="WW8Num2z3"/>
    <w:rsid w:val="00592DE1"/>
  </w:style>
  <w:style w:type="character" w:customStyle="1" w:styleId="WW8Num1z1">
    <w:name w:val="WW8Num1z1"/>
    <w:rsid w:val="003900DC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DF755A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  <w:lang w:eastAsia="ru-RU"/>
    </w:rPr>
  </w:style>
  <w:style w:type="character" w:customStyle="1" w:styleId="FontStyle216">
    <w:name w:val="Font Style216"/>
    <w:rsid w:val="00DF755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DF755A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DF755A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DF755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DF755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DF755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4">
    <w:name w:val="Font Style204"/>
    <w:rsid w:val="00DF755A"/>
    <w:rPr>
      <w:rFonts w:ascii="Century Schoolbook" w:hAnsi="Century Schoolbook" w:cs="Century Schoolbook"/>
      <w:b/>
      <w:bCs/>
      <w:smallCaps/>
      <w:sz w:val="16"/>
      <w:szCs w:val="16"/>
    </w:rPr>
  </w:style>
  <w:style w:type="table" w:customStyle="1" w:styleId="17">
    <w:name w:val="Сетка таблицы1"/>
    <w:basedOn w:val="a1"/>
    <w:next w:val="a3"/>
    <w:uiPriority w:val="59"/>
    <w:rsid w:val="00046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2D"/>
  </w:style>
  <w:style w:type="paragraph" w:styleId="1">
    <w:name w:val="heading 1"/>
    <w:basedOn w:val="a"/>
    <w:next w:val="a"/>
    <w:link w:val="10"/>
    <w:qFormat/>
    <w:rsid w:val="00C437F6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437F6"/>
    <w:pPr>
      <w:keepNext/>
      <w:numPr>
        <w:ilvl w:val="1"/>
        <w:numId w:val="3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C437F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7372"/>
    <w:rPr>
      <w:b/>
      <w:bCs/>
    </w:rPr>
  </w:style>
  <w:style w:type="paragraph" w:styleId="a5">
    <w:name w:val="Body Text"/>
    <w:basedOn w:val="a"/>
    <w:link w:val="a6"/>
    <w:uiPriority w:val="99"/>
    <w:unhideWhenUsed/>
    <w:rsid w:val="003D6F81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D6F81"/>
    <w:rPr>
      <w:rFonts w:ascii="Calibri" w:eastAsia="Calibri" w:hAnsi="Calibri" w:cs="Times New Roman"/>
      <w:sz w:val="20"/>
      <w:szCs w:val="2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3D6F81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3D6F81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uiPriority w:val="34"/>
    <w:qFormat/>
    <w:rsid w:val="00CF1052"/>
    <w:pPr>
      <w:ind w:left="720"/>
      <w:contextualSpacing/>
    </w:pPr>
  </w:style>
  <w:style w:type="character" w:customStyle="1" w:styleId="a8">
    <w:name w:val="Основной текст_"/>
    <w:basedOn w:val="a0"/>
    <w:link w:val="62"/>
    <w:locked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CF1052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6403BC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6403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rsid w:val="006403BC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4A4DD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4A4DDC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E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970A7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D2199D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EF32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78D"/>
  </w:style>
  <w:style w:type="paragraph" w:styleId="af">
    <w:name w:val="footer"/>
    <w:basedOn w:val="a"/>
    <w:link w:val="af0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78D"/>
  </w:style>
  <w:style w:type="character" w:customStyle="1" w:styleId="propertyvalue">
    <w:name w:val="property_value"/>
    <w:basedOn w:val="a0"/>
    <w:rsid w:val="003E6BF1"/>
  </w:style>
  <w:style w:type="character" w:customStyle="1" w:styleId="c0">
    <w:name w:val="c0"/>
    <w:basedOn w:val="a0"/>
    <w:rsid w:val="00B469F9"/>
  </w:style>
  <w:style w:type="paragraph" w:customStyle="1" w:styleId="c48">
    <w:name w:val="c48"/>
    <w:basedOn w:val="a"/>
    <w:rsid w:val="00B4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69F9"/>
  </w:style>
  <w:style w:type="character" w:customStyle="1" w:styleId="c24">
    <w:name w:val="c24"/>
    <w:basedOn w:val="a0"/>
    <w:rsid w:val="00B469F9"/>
  </w:style>
  <w:style w:type="paragraph" w:customStyle="1" w:styleId="c1">
    <w:name w:val="c1"/>
    <w:basedOn w:val="a"/>
    <w:rsid w:val="00C3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4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C324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C3242E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2pt">
    <w:name w:val="Основной текст + Интервал 2 pt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EF6F16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EF6F16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EF6F16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BD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32D7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450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450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1">
    <w:name w:val="Абзац списка1"/>
    <w:basedOn w:val="a"/>
    <w:rsid w:val="009050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efault0">
    <w:name w:val="Default Знак"/>
    <w:link w:val="Default"/>
    <w:locked/>
    <w:rsid w:val="008F2394"/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rsid w:val="001C65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C437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437F6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C437F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C437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C437F6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7">
    <w:name w:val="Style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3">
    <w:name w:val="Style13"/>
    <w:basedOn w:val="a"/>
    <w:link w:val="Style130"/>
    <w:rsid w:val="00C437F6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Style130">
    <w:name w:val="Style13 Знак"/>
    <w:link w:val="Style13"/>
    <w:locked/>
    <w:rsid w:val="00C437F6"/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C437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unhideWhenUsed/>
    <w:rsid w:val="00C437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uiPriority w:val="99"/>
    <w:semiHidden/>
    <w:rsid w:val="00C437F6"/>
    <w:rPr>
      <w:sz w:val="16"/>
      <w:szCs w:val="16"/>
    </w:rPr>
  </w:style>
  <w:style w:type="character" w:customStyle="1" w:styleId="bkimgc">
    <w:name w:val="bkimg_c"/>
    <w:uiPriority w:val="99"/>
    <w:rsid w:val="00C437F6"/>
  </w:style>
  <w:style w:type="character" w:customStyle="1" w:styleId="FontStyle92">
    <w:name w:val="Font Style92"/>
    <w:rsid w:val="00C437F6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437F6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437F6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C437F6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C437F6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C437F6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437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C437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13">
    <w:name w:val="Без интервала1"/>
    <w:link w:val="NoSpacingChar"/>
    <w:rsid w:val="00C437F6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C437F6"/>
    <w:rPr>
      <w:rFonts w:ascii="Calibri" w:eastAsia="Times New Roman" w:hAnsi="Calibri" w:cs="Times New Roman"/>
    </w:rPr>
  </w:style>
  <w:style w:type="paragraph" w:customStyle="1" w:styleId="style110">
    <w:name w:val="style11"/>
    <w:basedOn w:val="a"/>
    <w:uiPriority w:val="99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437F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16">
    <w:name w:val="Основной текст1"/>
    <w:basedOn w:val="a"/>
    <w:rsid w:val="00C437F6"/>
    <w:pPr>
      <w:shd w:val="clear" w:color="auto" w:fill="FFFFFF"/>
      <w:spacing w:before="300" w:after="300" w:line="0" w:lineRule="atLeast"/>
      <w:ind w:hanging="420"/>
    </w:pPr>
    <w:rPr>
      <w:sz w:val="27"/>
      <w:szCs w:val="27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7F6"/>
  </w:style>
  <w:style w:type="paragraph" w:styleId="42">
    <w:name w:val="List 4"/>
    <w:basedOn w:val="a"/>
    <w:rsid w:val="00C437F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437F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C437F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9">
    <w:name w:val="Новый"/>
    <w:basedOn w:val="a"/>
    <w:rsid w:val="00C437F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437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WW8Num2z1">
    <w:name w:val="WW8Num2z1"/>
    <w:rsid w:val="00C437F6"/>
  </w:style>
  <w:style w:type="character" w:customStyle="1" w:styleId="WW8Num2z3">
    <w:name w:val="WW8Num2z3"/>
    <w:rsid w:val="00592DE1"/>
  </w:style>
  <w:style w:type="character" w:customStyle="1" w:styleId="WW8Num1z1">
    <w:name w:val="WW8Num1z1"/>
    <w:rsid w:val="003900DC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DF755A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  <w:lang w:eastAsia="ru-RU"/>
    </w:rPr>
  </w:style>
  <w:style w:type="character" w:customStyle="1" w:styleId="FontStyle216">
    <w:name w:val="Font Style216"/>
    <w:rsid w:val="00DF755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DF755A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DF755A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DF755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DF755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DF755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4">
    <w:name w:val="Font Style204"/>
    <w:rsid w:val="00DF755A"/>
    <w:rPr>
      <w:rFonts w:ascii="Century Schoolbook" w:hAnsi="Century Schoolbook" w:cs="Century Schoolbook"/>
      <w:b/>
      <w:bCs/>
      <w:smallCaps/>
      <w:sz w:val="16"/>
      <w:szCs w:val="16"/>
    </w:rPr>
  </w:style>
  <w:style w:type="table" w:customStyle="1" w:styleId="17">
    <w:name w:val="Сетка таблицы1"/>
    <w:basedOn w:val="a1"/>
    <w:next w:val="a3"/>
    <w:uiPriority w:val="59"/>
    <w:rsid w:val="00046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93793-1D93-47CE-9F7F-58AA16A08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19991</Words>
  <Characters>113954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Ольга</cp:lastModifiedBy>
  <cp:revision>4</cp:revision>
  <cp:lastPrinted>2020-08-30T18:16:00Z</cp:lastPrinted>
  <dcterms:created xsi:type="dcterms:W3CDTF">2020-08-31T11:59:00Z</dcterms:created>
  <dcterms:modified xsi:type="dcterms:W3CDTF">2020-09-21T07:19:00Z</dcterms:modified>
</cp:coreProperties>
</file>