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1C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Выписка из </w:t>
      </w:r>
      <w:proofErr w:type="gramStart"/>
      <w:r w:rsidR="006B551C">
        <w:rPr>
          <w:sz w:val="23"/>
          <w:szCs w:val="23"/>
        </w:rPr>
        <w:t>Адаптированной</w:t>
      </w:r>
      <w:proofErr w:type="gramEnd"/>
      <w:r w:rsidR="006B551C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образовательной </w:t>
      </w:r>
      <w:r w:rsidR="006B551C">
        <w:rPr>
          <w:sz w:val="23"/>
          <w:szCs w:val="23"/>
        </w:rPr>
        <w:t xml:space="preserve">            </w:t>
      </w:r>
    </w:p>
    <w:p w:rsidR="00497401" w:rsidRDefault="006B551C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</w:t>
      </w:r>
      <w:r w:rsidR="00497401">
        <w:rPr>
          <w:sz w:val="23"/>
          <w:szCs w:val="23"/>
        </w:rPr>
        <w:t xml:space="preserve">программы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дошкольного образования Муниципального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бюджетного дошкольного образовательного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учреждения «Детский сад №131» </w:t>
      </w:r>
    </w:p>
    <w:p w:rsidR="00497401" w:rsidRDefault="00497401" w:rsidP="00497401">
      <w:pPr>
        <w:pStyle w:val="Default"/>
        <w:rPr>
          <w:b/>
          <w:bCs/>
          <w:sz w:val="32"/>
          <w:szCs w:val="32"/>
        </w:rPr>
      </w:pPr>
    </w:p>
    <w:p w:rsidR="00497401" w:rsidRDefault="00497401" w:rsidP="00497401">
      <w:pPr>
        <w:pStyle w:val="Default"/>
        <w:rPr>
          <w:b/>
          <w:bCs/>
          <w:sz w:val="32"/>
          <w:szCs w:val="32"/>
        </w:rPr>
      </w:pPr>
    </w:p>
    <w:p w:rsidR="00497401" w:rsidRDefault="00497401" w:rsidP="0049740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Календарный учебный график</w:t>
      </w:r>
    </w:p>
    <w:p w:rsidR="00497401" w:rsidRDefault="00497401" w:rsidP="0049740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Муниципального</w:t>
      </w:r>
    </w:p>
    <w:p w:rsidR="00497401" w:rsidRDefault="00497401" w:rsidP="0049740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бюджетного дошкольного образовательного учреждения</w:t>
      </w:r>
    </w:p>
    <w:p w:rsidR="00497401" w:rsidRDefault="00497401" w:rsidP="0049740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«Детский сад №131»</w:t>
      </w:r>
    </w:p>
    <w:p w:rsidR="00497401" w:rsidRDefault="00497401" w:rsidP="0049740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(группы компенсирующей направленности для детей с ЗПР)</w:t>
      </w:r>
    </w:p>
    <w:p w:rsidR="00497401" w:rsidRDefault="00497401" w:rsidP="00497401">
      <w:pPr>
        <w:pStyle w:val="Default"/>
        <w:jc w:val="center"/>
        <w:rPr>
          <w:b/>
          <w:bCs/>
          <w:sz w:val="32"/>
          <w:szCs w:val="32"/>
        </w:rPr>
      </w:pPr>
    </w:p>
    <w:p w:rsidR="00497401" w:rsidRDefault="00497401" w:rsidP="00497401">
      <w:pPr>
        <w:pStyle w:val="Default"/>
        <w:jc w:val="center"/>
        <w:rPr>
          <w:b/>
          <w:bCs/>
          <w:sz w:val="32"/>
          <w:szCs w:val="32"/>
        </w:rPr>
      </w:pPr>
    </w:p>
    <w:p w:rsidR="00497401" w:rsidRDefault="00497401" w:rsidP="00497401">
      <w:pPr>
        <w:pStyle w:val="Default"/>
        <w:jc w:val="center"/>
        <w:rPr>
          <w:b/>
          <w:bCs/>
          <w:sz w:val="32"/>
          <w:szCs w:val="32"/>
        </w:rPr>
      </w:pPr>
    </w:p>
    <w:p w:rsidR="00474480" w:rsidRDefault="00474480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/>
    <w:p w:rsidR="00497401" w:rsidRDefault="00497401" w:rsidP="00497401">
      <w:pPr>
        <w:jc w:val="center"/>
        <w:rPr>
          <w:rFonts w:ascii="Times New Roman" w:hAnsi="Times New Roman" w:cs="Times New Roman"/>
          <w:sz w:val="32"/>
          <w:szCs w:val="32"/>
        </w:rPr>
      </w:pPr>
      <w:r w:rsidRPr="00C53668">
        <w:rPr>
          <w:rFonts w:ascii="Times New Roman" w:hAnsi="Times New Roman" w:cs="Times New Roman"/>
          <w:sz w:val="32"/>
          <w:szCs w:val="32"/>
        </w:rPr>
        <w:t>Дзержинск -202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497401" w:rsidRDefault="00497401" w:rsidP="0049740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 к календарному учебному графику.</w:t>
      </w:r>
    </w:p>
    <w:p w:rsidR="00497401" w:rsidRDefault="00497401" w:rsidP="00497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«Детский сад №131» г. Дзержинска.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Годовой календарный учебный график МБДОУ «Детский сад №131» разработан на основании следующих законодательных актов и нормативных документов.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Международное законодательство: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▪ Конвенция ООН о правах ребёнка принятая резолюцией 44/25 генеральной Ассамблеи от 20 ноября 1989г.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Федеральное законодательство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Федеральные законы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Федеральный закон РФ от 29.12.2012г. №273- ФЗ «Об образовании в Российской Федерации».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Конституция Российской Федерации от 25 декабря 1993 года, с изменениями от 30 декабря 2008 года.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Семейный кодекс Российской Федерации, принят Государственной Думой 8 декабря 1995 года. </w:t>
      </w:r>
    </w:p>
    <w:p w:rsidR="00497401" w:rsidRDefault="00497401" w:rsidP="00497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Федеральный закон от 24.07.1998г. №124 ФЗ « Об основных гарантиях прав ребёнка в Российской Федерации».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Указы Президента РФ: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Указ Президента РФ от 01.06.2012г. №761 «О национальной стратегии действий в интересах детей на 2012 – 2017 годы». </w:t>
      </w:r>
    </w:p>
    <w:p w:rsidR="00497401" w:rsidRDefault="00497401" w:rsidP="00497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Указ Президента РФ от 07.05.2012г. №599 «О мерах по реализации государственной политики в области образования и науки».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Приказы, постановления, письма и другие документы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федерального уровня </w:t>
      </w:r>
    </w:p>
    <w:p w:rsidR="00497401" w:rsidRDefault="00497401" w:rsidP="00497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Постановление Правительства Российской Федерации» от 04.10.2000 №715 «О национальной доктрине образования в Российской Федерации».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Государственная программа Российской Федерации «Развитие образования на 2013 – 2020 годы». </w:t>
      </w:r>
    </w:p>
    <w:p w:rsidR="00497401" w:rsidRDefault="00497401" w:rsidP="00497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Минздравсоцразвития</w:t>
      </w:r>
      <w:proofErr w:type="spellEnd"/>
      <w:r>
        <w:rPr>
          <w:sz w:val="23"/>
          <w:szCs w:val="23"/>
        </w:rPr>
        <w:t xml:space="preserve"> России от 26.08.2010г.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с изменениями, внесёнными приказом </w:t>
      </w:r>
      <w:proofErr w:type="spellStart"/>
      <w:r>
        <w:rPr>
          <w:sz w:val="23"/>
          <w:szCs w:val="23"/>
        </w:rPr>
        <w:t>Минздравсоцразвития</w:t>
      </w:r>
      <w:proofErr w:type="spellEnd"/>
      <w:r>
        <w:rPr>
          <w:sz w:val="23"/>
          <w:szCs w:val="23"/>
        </w:rPr>
        <w:t xml:space="preserve"> России от 31.08.2011г. №448н. </w:t>
      </w:r>
    </w:p>
    <w:p w:rsidR="00497401" w:rsidRDefault="00497401" w:rsidP="00497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Письмо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07.06.2013г. № ИР – 535/07 «О коррекционном и инклюзивном образовании детей».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Комментарии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к ФГОС дошкольного образования от 28.02.2014г. № 08 – 249 </w:t>
      </w:r>
    </w:p>
    <w:p w:rsidR="00497401" w:rsidRDefault="00497401" w:rsidP="00497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от 17.10.2013г. №1155 «Об утверждении федерального государственного образовательного стандарта дошкольного образования» </w:t>
      </w:r>
    </w:p>
    <w:p w:rsidR="00497401" w:rsidRDefault="00497401" w:rsidP="00497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Приказ Министерства просвещения РФ от 31.07.2020г.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31.08.2020№ 59599).</w:t>
      </w:r>
    </w:p>
    <w:p w:rsidR="00A74F83" w:rsidRDefault="00A74F83" w:rsidP="00A74F83">
      <w:pPr>
        <w:pStyle w:val="Default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Федеральной адаптированной программой дошкольного образования</w:t>
      </w:r>
    </w:p>
    <w:p w:rsidR="00497401" w:rsidRDefault="00497401" w:rsidP="00497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Приказ Министерства труда РФ от 18.10.2013г №544н.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</w:p>
    <w:p w:rsidR="00497401" w:rsidRDefault="00497401" w:rsidP="00497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Приказ Минтруда России от 29.04.2013г. №170н. «Об утверждении методических рекомендаций по разработке профессионального стандарта» </w:t>
      </w:r>
    </w:p>
    <w:p w:rsidR="00497401" w:rsidRDefault="00497401" w:rsidP="00497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Постановление Правительства РФ от 05.08.2013г.№662 «Об осуществлении мониторинга системы образования». </w:t>
      </w:r>
    </w:p>
    <w:p w:rsidR="00497401" w:rsidRDefault="00497401" w:rsidP="004974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28.05.2014г 3594 2Об утверждении Порядка разработки примерных основных образовательных программ, проведения их экспертизы и введения реестра примерных основных образовательных программ».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</w:t>
      </w:r>
      <w:r>
        <w:rPr>
          <w:sz w:val="23"/>
          <w:szCs w:val="23"/>
        </w:rPr>
        <w:t xml:space="preserve"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2(Зарегистрировано в Минюсте России 29.01.2021 N 62296) </w:t>
      </w:r>
    </w:p>
    <w:p w:rsidR="00A74F83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Нормативные документы МБДОУ </w:t>
      </w:r>
    </w:p>
    <w:p w:rsidR="00497401" w:rsidRDefault="00497401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Устав МБДОУ «Детский сад № 131» </w:t>
      </w:r>
    </w:p>
    <w:p w:rsidR="00A74F83" w:rsidRDefault="00A74F83" w:rsidP="004974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АОП ДО МБДОУ «Детский сад №131»</w:t>
      </w:r>
    </w:p>
    <w:p w:rsidR="00497401" w:rsidRPr="00A40641" w:rsidRDefault="00497401" w:rsidP="00A4064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6"/>
          <w:szCs w:val="26"/>
        </w:rPr>
        <w:t>Календарный учебный график</w:t>
      </w:r>
    </w:p>
    <w:p w:rsidR="00497401" w:rsidRDefault="00497401" w:rsidP="00497401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3"/>
        <w:tblW w:w="9763" w:type="dxa"/>
        <w:tblLayout w:type="fixed"/>
        <w:tblLook w:val="04A0" w:firstRow="1" w:lastRow="0" w:firstColumn="1" w:lastColumn="0" w:noHBand="0" w:noVBand="1"/>
      </w:tblPr>
      <w:tblGrid>
        <w:gridCol w:w="2093"/>
        <w:gridCol w:w="1042"/>
        <w:gridCol w:w="1842"/>
        <w:gridCol w:w="234"/>
        <w:gridCol w:w="4536"/>
        <w:gridCol w:w="16"/>
      </w:tblGrid>
      <w:tr w:rsidR="00497401" w:rsidTr="007B71FC">
        <w:tc>
          <w:tcPr>
            <w:tcW w:w="4977" w:type="dxa"/>
            <w:gridSpan w:val="3"/>
          </w:tcPr>
          <w:p w:rsidR="00497401" w:rsidRPr="000D744B" w:rsidRDefault="00497401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b/>
                <w:bCs/>
                <w:sz w:val="23"/>
                <w:szCs w:val="23"/>
              </w:rPr>
              <w:t xml:space="preserve">1.Режим работы </w:t>
            </w:r>
          </w:p>
        </w:tc>
        <w:tc>
          <w:tcPr>
            <w:tcW w:w="4786" w:type="dxa"/>
            <w:gridSpan w:val="3"/>
          </w:tcPr>
          <w:p w:rsidR="00497401" w:rsidRPr="000D744B" w:rsidRDefault="00497401" w:rsidP="007B71FC">
            <w:pPr>
              <w:jc w:val="center"/>
              <w:rPr>
                <w:rFonts w:ascii="Times New Roman" w:hAnsi="Times New Roman" w:cs="Times New Roman"/>
              </w:rPr>
            </w:pPr>
            <w:r w:rsidRPr="000D744B">
              <w:rPr>
                <w:rFonts w:ascii="Times New Roman" w:hAnsi="Times New Roman" w:cs="Times New Roman"/>
                <w:sz w:val="23"/>
                <w:szCs w:val="23"/>
              </w:rPr>
              <w:t>12 часов (с 6.00 до 18.00 часов)</w:t>
            </w:r>
          </w:p>
        </w:tc>
      </w:tr>
      <w:tr w:rsidR="00497401" w:rsidTr="007B71FC">
        <w:tc>
          <w:tcPr>
            <w:tcW w:w="4977" w:type="dxa"/>
            <w:gridSpan w:val="3"/>
          </w:tcPr>
          <w:p w:rsidR="00497401" w:rsidRPr="000D744B" w:rsidRDefault="00497401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Продолжительность </w:t>
            </w:r>
            <w:proofErr w:type="gramStart"/>
            <w:r w:rsidRPr="000D744B">
              <w:rPr>
                <w:sz w:val="23"/>
                <w:szCs w:val="23"/>
              </w:rPr>
              <w:t>учебной</w:t>
            </w:r>
            <w:proofErr w:type="gramEnd"/>
            <w:r w:rsidRPr="000D744B">
              <w:rPr>
                <w:sz w:val="23"/>
                <w:szCs w:val="23"/>
              </w:rPr>
              <w:t xml:space="preserve"> </w:t>
            </w:r>
          </w:p>
          <w:p w:rsidR="00497401" w:rsidRPr="000D744B" w:rsidRDefault="00497401" w:rsidP="007B71FC">
            <w:pPr>
              <w:jc w:val="center"/>
              <w:rPr>
                <w:rFonts w:ascii="Times New Roman" w:hAnsi="Times New Roman" w:cs="Times New Roman"/>
              </w:rPr>
            </w:pPr>
            <w:r w:rsidRPr="000D744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4786" w:type="dxa"/>
            <w:gridSpan w:val="3"/>
          </w:tcPr>
          <w:p w:rsidR="00497401" w:rsidRPr="000D744B" w:rsidRDefault="00497401" w:rsidP="007B71FC">
            <w:pPr>
              <w:jc w:val="center"/>
              <w:rPr>
                <w:rFonts w:ascii="Times New Roman" w:hAnsi="Times New Roman" w:cs="Times New Roman"/>
              </w:rPr>
            </w:pPr>
            <w:r w:rsidRPr="000D744B">
              <w:rPr>
                <w:rFonts w:ascii="Times New Roman" w:hAnsi="Times New Roman" w:cs="Times New Roman"/>
                <w:sz w:val="23"/>
                <w:szCs w:val="23"/>
              </w:rPr>
              <w:t>5 дней (с понедельника по пятницу)</w:t>
            </w:r>
          </w:p>
        </w:tc>
      </w:tr>
      <w:tr w:rsidR="00497401" w:rsidTr="007B71FC">
        <w:tc>
          <w:tcPr>
            <w:tcW w:w="4977" w:type="dxa"/>
            <w:gridSpan w:val="3"/>
          </w:tcPr>
          <w:p w:rsidR="00497401" w:rsidRPr="000D744B" w:rsidRDefault="00497401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Время работы возрастных групп</w:t>
            </w:r>
          </w:p>
        </w:tc>
        <w:tc>
          <w:tcPr>
            <w:tcW w:w="4786" w:type="dxa"/>
            <w:gridSpan w:val="3"/>
          </w:tcPr>
          <w:p w:rsidR="00497401" w:rsidRPr="000D744B" w:rsidRDefault="00497401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10.5 часов (7.00 до 17.30 часов)</w:t>
            </w:r>
          </w:p>
        </w:tc>
      </w:tr>
      <w:tr w:rsidR="00497401" w:rsidTr="007B71FC">
        <w:tc>
          <w:tcPr>
            <w:tcW w:w="4977" w:type="dxa"/>
            <w:gridSpan w:val="3"/>
          </w:tcPr>
          <w:p w:rsidR="00497401" w:rsidRPr="000D744B" w:rsidRDefault="00497401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Нерабочие дни</w:t>
            </w:r>
          </w:p>
        </w:tc>
        <w:tc>
          <w:tcPr>
            <w:tcW w:w="4786" w:type="dxa"/>
            <w:gridSpan w:val="3"/>
          </w:tcPr>
          <w:p w:rsidR="00497401" w:rsidRPr="000D744B" w:rsidRDefault="00497401" w:rsidP="007B71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44B">
              <w:rPr>
                <w:rFonts w:ascii="Times New Roman" w:hAnsi="Times New Roman" w:cs="Times New Roman"/>
                <w:sz w:val="23"/>
                <w:szCs w:val="23"/>
              </w:rPr>
              <w:t>Суббота, воскресенье, праздничные дни</w:t>
            </w:r>
          </w:p>
        </w:tc>
      </w:tr>
      <w:tr w:rsidR="00497401" w:rsidTr="007B71FC">
        <w:tc>
          <w:tcPr>
            <w:tcW w:w="4977" w:type="dxa"/>
            <w:gridSpan w:val="3"/>
          </w:tcPr>
          <w:p w:rsidR="00497401" w:rsidRPr="000D744B" w:rsidRDefault="00497401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b/>
                <w:bCs/>
                <w:sz w:val="23"/>
                <w:szCs w:val="23"/>
              </w:rPr>
              <w:t>2. Продолжительность учебного года</w:t>
            </w:r>
          </w:p>
        </w:tc>
        <w:tc>
          <w:tcPr>
            <w:tcW w:w="4786" w:type="dxa"/>
            <w:gridSpan w:val="3"/>
          </w:tcPr>
          <w:p w:rsidR="00497401" w:rsidRPr="000D744B" w:rsidRDefault="00497401" w:rsidP="007B71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7401" w:rsidTr="007B71FC">
        <w:tc>
          <w:tcPr>
            <w:tcW w:w="4977" w:type="dxa"/>
            <w:gridSpan w:val="3"/>
          </w:tcPr>
          <w:p w:rsidR="00497401" w:rsidRPr="000D744B" w:rsidRDefault="00497401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Календарный период </w:t>
            </w:r>
          </w:p>
        </w:tc>
        <w:tc>
          <w:tcPr>
            <w:tcW w:w="4786" w:type="dxa"/>
            <w:gridSpan w:val="3"/>
          </w:tcPr>
          <w:p w:rsidR="00497401" w:rsidRPr="000D744B" w:rsidRDefault="00497401" w:rsidP="007B71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7401" w:rsidTr="007B71FC">
        <w:tc>
          <w:tcPr>
            <w:tcW w:w="3135" w:type="dxa"/>
            <w:gridSpan w:val="2"/>
          </w:tcPr>
          <w:p w:rsidR="00497401" w:rsidRPr="000D744B" w:rsidRDefault="00497401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Учебный год</w:t>
            </w:r>
          </w:p>
        </w:tc>
        <w:tc>
          <w:tcPr>
            <w:tcW w:w="1842" w:type="dxa"/>
          </w:tcPr>
          <w:p w:rsidR="00497401" w:rsidRPr="000D744B" w:rsidRDefault="00497401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С 01.09. по 31.05.</w:t>
            </w:r>
          </w:p>
        </w:tc>
        <w:tc>
          <w:tcPr>
            <w:tcW w:w="4786" w:type="dxa"/>
            <w:gridSpan w:val="3"/>
          </w:tcPr>
          <w:p w:rsidR="00497401" w:rsidRPr="000D744B" w:rsidRDefault="00497401" w:rsidP="007B71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44B">
              <w:rPr>
                <w:rFonts w:ascii="Times New Roman" w:hAnsi="Times New Roman" w:cs="Times New Roman"/>
                <w:sz w:val="23"/>
                <w:szCs w:val="23"/>
              </w:rPr>
              <w:t>Количество учебных недель</w:t>
            </w:r>
          </w:p>
        </w:tc>
      </w:tr>
      <w:tr w:rsidR="00497401" w:rsidTr="007B71FC">
        <w:tc>
          <w:tcPr>
            <w:tcW w:w="3135" w:type="dxa"/>
            <w:gridSpan w:val="2"/>
          </w:tcPr>
          <w:p w:rsidR="00497401" w:rsidRPr="000D744B" w:rsidRDefault="00497401" w:rsidP="007B71F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497401" w:rsidRPr="000D744B" w:rsidRDefault="00497401" w:rsidP="007B71F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86" w:type="dxa"/>
            <w:gridSpan w:val="3"/>
          </w:tcPr>
          <w:p w:rsidR="00497401" w:rsidRPr="000D744B" w:rsidRDefault="00497401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36 недель (без учета каникулярного времени)</w:t>
            </w:r>
          </w:p>
        </w:tc>
      </w:tr>
      <w:tr w:rsidR="00497401" w:rsidTr="007B71FC">
        <w:tc>
          <w:tcPr>
            <w:tcW w:w="3135" w:type="dxa"/>
            <w:gridSpan w:val="2"/>
          </w:tcPr>
          <w:p w:rsidR="00497401" w:rsidRPr="000D744B" w:rsidRDefault="00497401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1 полугодие</w:t>
            </w:r>
          </w:p>
        </w:tc>
        <w:tc>
          <w:tcPr>
            <w:tcW w:w="1842" w:type="dxa"/>
          </w:tcPr>
          <w:p w:rsidR="00497401" w:rsidRPr="000D744B" w:rsidRDefault="00497401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t>С 01.09. по 26.12.</w:t>
            </w:r>
          </w:p>
        </w:tc>
        <w:tc>
          <w:tcPr>
            <w:tcW w:w="4786" w:type="dxa"/>
            <w:gridSpan w:val="3"/>
          </w:tcPr>
          <w:p w:rsidR="00497401" w:rsidRPr="000D744B" w:rsidRDefault="00497401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17 недель</w:t>
            </w:r>
          </w:p>
        </w:tc>
      </w:tr>
      <w:tr w:rsidR="00497401" w:rsidTr="007B71FC">
        <w:tc>
          <w:tcPr>
            <w:tcW w:w="3135" w:type="dxa"/>
            <w:gridSpan w:val="2"/>
          </w:tcPr>
          <w:p w:rsidR="00497401" w:rsidRPr="000D744B" w:rsidRDefault="00497401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2 полугодие</w:t>
            </w:r>
          </w:p>
        </w:tc>
        <w:tc>
          <w:tcPr>
            <w:tcW w:w="1842" w:type="dxa"/>
          </w:tcPr>
          <w:p w:rsidR="00497401" w:rsidRPr="000D744B" w:rsidRDefault="00497401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С 09.01. по 31.05 </w:t>
            </w:r>
          </w:p>
        </w:tc>
        <w:tc>
          <w:tcPr>
            <w:tcW w:w="4786" w:type="dxa"/>
            <w:gridSpan w:val="3"/>
          </w:tcPr>
          <w:p w:rsidR="00497401" w:rsidRPr="000D744B" w:rsidRDefault="00497401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19 недель</w:t>
            </w:r>
          </w:p>
        </w:tc>
      </w:tr>
      <w:tr w:rsidR="00497401" w:rsidTr="007B71FC">
        <w:tc>
          <w:tcPr>
            <w:tcW w:w="3135" w:type="dxa"/>
            <w:gridSpan w:val="2"/>
          </w:tcPr>
          <w:p w:rsidR="00497401" w:rsidRPr="000D744B" w:rsidRDefault="00497401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Мониторинг достижения детьми планируемых результатов освоения ООП </w:t>
            </w:r>
            <w:proofErr w:type="gramStart"/>
            <w:r w:rsidRPr="000D744B">
              <w:rPr>
                <w:sz w:val="23"/>
                <w:szCs w:val="23"/>
              </w:rPr>
              <w:t>ДО</w:t>
            </w:r>
            <w:proofErr w:type="gramEnd"/>
          </w:p>
        </w:tc>
        <w:tc>
          <w:tcPr>
            <w:tcW w:w="1842" w:type="dxa"/>
          </w:tcPr>
          <w:p w:rsidR="00497401" w:rsidRDefault="0049740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 неделя сентября, 3  неделя января, 3-4 неделя апреля</w:t>
            </w:r>
          </w:p>
          <w:p w:rsidR="00497401" w:rsidRPr="000D744B" w:rsidRDefault="0049740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</w:p>
        </w:tc>
        <w:tc>
          <w:tcPr>
            <w:tcW w:w="4786" w:type="dxa"/>
            <w:gridSpan w:val="3"/>
          </w:tcPr>
          <w:p w:rsidR="00497401" w:rsidRPr="000D744B" w:rsidRDefault="00497401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Проведение мониторинга детьми пл</w:t>
            </w:r>
            <w:r>
              <w:rPr>
                <w:sz w:val="23"/>
                <w:szCs w:val="23"/>
              </w:rPr>
              <w:t>анируемых результатов освоения А</w:t>
            </w:r>
            <w:r w:rsidRPr="000D744B">
              <w:rPr>
                <w:sz w:val="23"/>
                <w:szCs w:val="23"/>
              </w:rPr>
              <w:t xml:space="preserve">ОП </w:t>
            </w:r>
            <w:proofErr w:type="gramStart"/>
            <w:r w:rsidRPr="000D744B">
              <w:rPr>
                <w:sz w:val="23"/>
                <w:szCs w:val="23"/>
              </w:rPr>
              <w:t>ДО</w:t>
            </w:r>
            <w:proofErr w:type="gramEnd"/>
            <w:r w:rsidRPr="000D744B">
              <w:rPr>
                <w:sz w:val="23"/>
                <w:szCs w:val="23"/>
              </w:rPr>
              <w:t xml:space="preserve"> предусматривает </w:t>
            </w:r>
            <w:proofErr w:type="gramStart"/>
            <w:r w:rsidRPr="000D744B">
              <w:rPr>
                <w:sz w:val="23"/>
                <w:szCs w:val="23"/>
              </w:rPr>
              <w:t>организацию</w:t>
            </w:r>
            <w:proofErr w:type="gramEnd"/>
            <w:r w:rsidRPr="000D744B">
              <w:rPr>
                <w:sz w:val="23"/>
                <w:szCs w:val="23"/>
              </w:rPr>
              <w:t xml:space="preserve">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  <w:r>
              <w:rPr>
                <w:sz w:val="23"/>
                <w:szCs w:val="23"/>
              </w:rPr>
              <w:t xml:space="preserve"> У</w:t>
            </w:r>
            <w:r w:rsidR="00A40641">
              <w:rPr>
                <w:sz w:val="23"/>
                <w:szCs w:val="23"/>
              </w:rPr>
              <w:t>читель-дефектолог проводит мониторинг в соответствии с разработанным АОП инструментарием</w:t>
            </w:r>
          </w:p>
        </w:tc>
      </w:tr>
      <w:tr w:rsidR="00497401" w:rsidTr="007B71FC">
        <w:tc>
          <w:tcPr>
            <w:tcW w:w="3135" w:type="dxa"/>
            <w:gridSpan w:val="2"/>
          </w:tcPr>
          <w:p w:rsidR="00497401" w:rsidRDefault="0049740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Продолжительность учебной нагрузки</w:t>
            </w:r>
          </w:p>
        </w:tc>
        <w:tc>
          <w:tcPr>
            <w:tcW w:w="1842" w:type="dxa"/>
          </w:tcPr>
          <w:p w:rsidR="00497401" w:rsidRDefault="0049740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дней</w:t>
            </w:r>
          </w:p>
        </w:tc>
        <w:tc>
          <w:tcPr>
            <w:tcW w:w="4786" w:type="dxa"/>
            <w:gridSpan w:val="3"/>
          </w:tcPr>
          <w:p w:rsidR="00497401" w:rsidRDefault="00497401" w:rsidP="007B71FC">
            <w:pPr>
              <w:pStyle w:val="Default"/>
              <w:rPr>
                <w:sz w:val="23"/>
                <w:szCs w:val="23"/>
              </w:rPr>
            </w:pPr>
          </w:p>
        </w:tc>
      </w:tr>
      <w:tr w:rsidR="00497401" w:rsidTr="007B71FC">
        <w:tc>
          <w:tcPr>
            <w:tcW w:w="9763" w:type="dxa"/>
            <w:gridSpan w:val="6"/>
          </w:tcPr>
          <w:p w:rsidR="00497401" w:rsidRDefault="0049740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недельной нагрузки</w:t>
            </w:r>
          </w:p>
        </w:tc>
      </w:tr>
      <w:tr w:rsidR="00A40641" w:rsidTr="003C4D55">
        <w:tc>
          <w:tcPr>
            <w:tcW w:w="5211" w:type="dxa"/>
            <w:gridSpan w:val="4"/>
          </w:tcPr>
          <w:p w:rsidR="00A40641" w:rsidRDefault="00A40641" w:rsidP="009872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компенсирующей направленности 1 года </w:t>
            </w:r>
          </w:p>
        </w:tc>
        <w:tc>
          <w:tcPr>
            <w:tcW w:w="4552" w:type="dxa"/>
            <w:gridSpan w:val="2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компенсирующей направленности 2 года</w:t>
            </w:r>
          </w:p>
        </w:tc>
      </w:tr>
      <w:tr w:rsidR="00A40641" w:rsidTr="0015068A">
        <w:tc>
          <w:tcPr>
            <w:tcW w:w="5211" w:type="dxa"/>
            <w:gridSpan w:val="4"/>
          </w:tcPr>
          <w:p w:rsidR="00A40641" w:rsidRDefault="00A74F83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6B551C">
              <w:rPr>
                <w:sz w:val="23"/>
                <w:szCs w:val="23"/>
              </w:rPr>
              <w:t>,5</w:t>
            </w:r>
          </w:p>
        </w:tc>
        <w:tc>
          <w:tcPr>
            <w:tcW w:w="4552" w:type="dxa"/>
            <w:gridSpan w:val="2"/>
          </w:tcPr>
          <w:p w:rsidR="00A40641" w:rsidRDefault="00A74F83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6B551C">
              <w:rPr>
                <w:sz w:val="23"/>
                <w:szCs w:val="23"/>
              </w:rPr>
              <w:t>,5</w:t>
            </w:r>
            <w:bookmarkStart w:id="0" w:name="_GoBack"/>
            <w:bookmarkEnd w:id="0"/>
          </w:p>
        </w:tc>
      </w:tr>
      <w:tr w:rsidR="00A40641" w:rsidTr="007B71FC">
        <w:tc>
          <w:tcPr>
            <w:tcW w:w="9763" w:type="dxa"/>
            <w:gridSpan w:val="6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Продолжительность ООД</w:t>
            </w:r>
          </w:p>
        </w:tc>
      </w:tr>
      <w:tr w:rsidR="00A40641" w:rsidTr="00E01542">
        <w:tc>
          <w:tcPr>
            <w:tcW w:w="5211" w:type="dxa"/>
            <w:gridSpan w:val="4"/>
          </w:tcPr>
          <w:p w:rsidR="00A40641" w:rsidRDefault="00A4064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мин.</w:t>
            </w:r>
          </w:p>
        </w:tc>
        <w:tc>
          <w:tcPr>
            <w:tcW w:w="4552" w:type="dxa"/>
            <w:gridSpan w:val="2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мин.</w:t>
            </w:r>
          </w:p>
        </w:tc>
      </w:tr>
      <w:tr w:rsidR="00A40641" w:rsidTr="007B71FC">
        <w:tc>
          <w:tcPr>
            <w:tcW w:w="9763" w:type="dxa"/>
            <w:gridSpan w:val="6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Продолжительность перерыва между ООД</w:t>
            </w:r>
          </w:p>
        </w:tc>
      </w:tr>
      <w:tr w:rsidR="00A40641" w:rsidTr="007B71FC">
        <w:tc>
          <w:tcPr>
            <w:tcW w:w="2093" w:type="dxa"/>
          </w:tcPr>
          <w:p w:rsidR="00A40641" w:rsidRDefault="00A4064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подгруппам </w:t>
            </w:r>
          </w:p>
        </w:tc>
        <w:tc>
          <w:tcPr>
            <w:tcW w:w="7670" w:type="dxa"/>
            <w:gridSpan w:val="5"/>
          </w:tcPr>
          <w:p w:rsidR="00A40641" w:rsidRDefault="00A4064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минут</w:t>
            </w:r>
          </w:p>
        </w:tc>
      </w:tr>
      <w:tr w:rsidR="00A40641" w:rsidTr="007B71FC">
        <w:tc>
          <w:tcPr>
            <w:tcW w:w="9763" w:type="dxa"/>
            <w:gridSpan w:val="6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Время проведения досугов</w:t>
            </w:r>
          </w:p>
        </w:tc>
      </w:tr>
      <w:tr w:rsidR="00A40641" w:rsidTr="007B71FC">
        <w:tc>
          <w:tcPr>
            <w:tcW w:w="2093" w:type="dxa"/>
          </w:tcPr>
          <w:p w:rsidR="00A40641" w:rsidRDefault="00A4064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досуг  1 раз в неделю</w:t>
            </w:r>
          </w:p>
        </w:tc>
        <w:tc>
          <w:tcPr>
            <w:tcW w:w="7670" w:type="dxa"/>
            <w:gridSpan w:val="5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досуг  1 раз в месяц, физкультурный – 2 раза в месяц</w:t>
            </w:r>
          </w:p>
        </w:tc>
      </w:tr>
      <w:tr w:rsidR="00A40641" w:rsidTr="007B71FC">
        <w:tc>
          <w:tcPr>
            <w:tcW w:w="9763" w:type="dxa"/>
            <w:gridSpan w:val="6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Каникулярное время, праздничные (нерабочие дни) </w:t>
            </w:r>
          </w:p>
        </w:tc>
      </w:tr>
      <w:tr w:rsidR="00A40641" w:rsidTr="007B71FC">
        <w:tc>
          <w:tcPr>
            <w:tcW w:w="9763" w:type="dxa"/>
            <w:gridSpan w:val="6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3.1. Каникулы </w:t>
            </w:r>
          </w:p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</w:p>
        </w:tc>
      </w:tr>
      <w:tr w:rsidR="00A40641" w:rsidTr="007B71FC">
        <w:tc>
          <w:tcPr>
            <w:tcW w:w="313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7"/>
              <w:gridCol w:w="4497"/>
            </w:tblGrid>
            <w:tr w:rsidR="00A40641" w:rsidTr="007B71FC">
              <w:trPr>
                <w:trHeight w:val="109"/>
              </w:trPr>
              <w:tc>
                <w:tcPr>
                  <w:tcW w:w="4497" w:type="dxa"/>
                </w:tcPr>
                <w:p w:rsidR="00A40641" w:rsidRDefault="00A40641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Сроки/даты </w:t>
                  </w:r>
                </w:p>
              </w:tc>
              <w:tc>
                <w:tcPr>
                  <w:tcW w:w="4497" w:type="dxa"/>
                </w:tcPr>
                <w:p w:rsidR="00A40641" w:rsidRDefault="00A40641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каникулярных недель/праздничных дней </w:t>
                  </w:r>
                </w:p>
              </w:tc>
            </w:tr>
          </w:tbl>
          <w:p w:rsidR="00A40641" w:rsidRDefault="00A40641" w:rsidP="007B71FC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628" w:type="dxa"/>
            <w:gridSpan w:val="4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каникулярных недель /праздничных дней</w:t>
            </w:r>
          </w:p>
        </w:tc>
      </w:tr>
      <w:tr w:rsidR="00A40641" w:rsidTr="007B71FC">
        <w:tc>
          <w:tcPr>
            <w:tcW w:w="3135" w:type="dxa"/>
            <w:gridSpan w:val="2"/>
          </w:tcPr>
          <w:tbl>
            <w:tblPr>
              <w:tblW w:w="69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4"/>
              <w:gridCol w:w="2314"/>
              <w:gridCol w:w="2314"/>
            </w:tblGrid>
            <w:tr w:rsidR="00A40641" w:rsidTr="007B71FC">
              <w:trPr>
                <w:trHeight w:val="109"/>
              </w:trPr>
              <w:tc>
                <w:tcPr>
                  <w:tcW w:w="2314" w:type="dxa"/>
                  <w:vMerge w:val="restart"/>
                </w:tcPr>
                <w:p w:rsidR="00A40641" w:rsidRDefault="00A40641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Зимние каникулы </w:t>
                  </w:r>
                </w:p>
              </w:tc>
              <w:tc>
                <w:tcPr>
                  <w:tcW w:w="2314" w:type="dxa"/>
                </w:tcPr>
                <w:p w:rsidR="00A40641" w:rsidRDefault="00A40641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14" w:type="dxa"/>
                </w:tcPr>
                <w:p w:rsidR="00A40641" w:rsidRDefault="00A40641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неделя </w:t>
                  </w:r>
                </w:p>
              </w:tc>
            </w:tr>
            <w:tr w:rsidR="00A40641" w:rsidTr="007B71FC">
              <w:trPr>
                <w:trHeight w:val="109"/>
              </w:trPr>
              <w:tc>
                <w:tcPr>
                  <w:tcW w:w="2314" w:type="dxa"/>
                  <w:vMerge/>
                </w:tcPr>
                <w:p w:rsidR="00A40641" w:rsidRDefault="00A40641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14" w:type="dxa"/>
                </w:tcPr>
                <w:p w:rsidR="00A40641" w:rsidRDefault="00A40641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14" w:type="dxa"/>
                </w:tcPr>
                <w:p w:rsidR="00A40641" w:rsidRDefault="00A40641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 недель </w:t>
                  </w:r>
                </w:p>
              </w:tc>
            </w:tr>
          </w:tbl>
          <w:p w:rsidR="00A40641" w:rsidRDefault="00A40641" w:rsidP="007B71FC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628" w:type="dxa"/>
            <w:gridSpan w:val="4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01.01 по 08.01                              1 неделя</w:t>
            </w:r>
          </w:p>
        </w:tc>
      </w:tr>
      <w:tr w:rsidR="00A40641" w:rsidTr="007B71FC">
        <w:tc>
          <w:tcPr>
            <w:tcW w:w="3135" w:type="dxa"/>
            <w:gridSpan w:val="2"/>
          </w:tcPr>
          <w:p w:rsidR="00A40641" w:rsidRDefault="00A40641" w:rsidP="007B71F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Летние каникулы</w:t>
            </w:r>
          </w:p>
        </w:tc>
        <w:tc>
          <w:tcPr>
            <w:tcW w:w="2076" w:type="dxa"/>
            <w:gridSpan w:val="2"/>
          </w:tcPr>
          <w:p w:rsidR="00A40641" w:rsidRDefault="00A4064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С.01.01 по 31.08 </w:t>
            </w:r>
          </w:p>
        </w:tc>
        <w:tc>
          <w:tcPr>
            <w:tcW w:w="4552" w:type="dxa"/>
            <w:gridSpan w:val="2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недель</w:t>
            </w:r>
          </w:p>
        </w:tc>
      </w:tr>
      <w:tr w:rsidR="00A40641" w:rsidTr="007B71FC">
        <w:tc>
          <w:tcPr>
            <w:tcW w:w="9763" w:type="dxa"/>
            <w:gridSpan w:val="6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Праздничные дни</w:t>
            </w:r>
          </w:p>
        </w:tc>
      </w:tr>
      <w:tr w:rsidR="00A40641" w:rsidTr="007B71FC">
        <w:tc>
          <w:tcPr>
            <w:tcW w:w="3135" w:type="dxa"/>
            <w:gridSpan w:val="2"/>
          </w:tcPr>
          <w:p w:rsidR="00A40641" w:rsidRDefault="00A40641" w:rsidP="007B71F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</w:t>
            </w:r>
            <w:proofErr w:type="gramStart"/>
            <w:r>
              <w:rPr>
                <w:sz w:val="23"/>
                <w:szCs w:val="23"/>
              </w:rPr>
              <w:t>народного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0"/>
            </w:tblGrid>
            <w:tr w:rsidR="00A40641" w:rsidTr="007B71FC">
              <w:trPr>
                <w:trHeight w:val="109"/>
              </w:trPr>
              <w:tc>
                <w:tcPr>
                  <w:tcW w:w="2340" w:type="dxa"/>
                </w:tcPr>
                <w:p w:rsidR="00A40641" w:rsidRDefault="00A40641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единства </w:t>
                  </w:r>
                </w:p>
              </w:tc>
            </w:tr>
          </w:tbl>
          <w:p w:rsidR="00A40641" w:rsidRDefault="00A40641" w:rsidP="007B71FC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076" w:type="dxa"/>
            <w:gridSpan w:val="2"/>
          </w:tcPr>
          <w:p w:rsidR="00A40641" w:rsidRDefault="00A4064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04.11.</w:t>
            </w:r>
          </w:p>
        </w:tc>
        <w:tc>
          <w:tcPr>
            <w:tcW w:w="4552" w:type="dxa"/>
            <w:gridSpan w:val="2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</w:p>
        </w:tc>
      </w:tr>
      <w:tr w:rsidR="00A40641" w:rsidTr="007B71FC">
        <w:tc>
          <w:tcPr>
            <w:tcW w:w="3135" w:type="dxa"/>
            <w:gridSpan w:val="2"/>
          </w:tcPr>
          <w:p w:rsidR="00A40641" w:rsidRDefault="00A40641" w:rsidP="007B71F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Новогодние праздники</w:t>
            </w:r>
          </w:p>
        </w:tc>
        <w:tc>
          <w:tcPr>
            <w:tcW w:w="2076" w:type="dxa"/>
            <w:gridSpan w:val="2"/>
          </w:tcPr>
          <w:p w:rsidR="00A40641" w:rsidRDefault="00A4064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26.12.по 08.01</w:t>
            </w:r>
          </w:p>
        </w:tc>
        <w:tc>
          <w:tcPr>
            <w:tcW w:w="4552" w:type="dxa"/>
            <w:gridSpan w:val="2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</w:p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 недели</w:t>
            </w:r>
          </w:p>
        </w:tc>
      </w:tr>
      <w:tr w:rsidR="00A40641" w:rsidTr="007B71FC">
        <w:trPr>
          <w:gridAfter w:val="1"/>
          <w:wAfter w:w="16" w:type="dxa"/>
        </w:trPr>
        <w:tc>
          <w:tcPr>
            <w:tcW w:w="3135" w:type="dxa"/>
            <w:gridSpan w:val="2"/>
          </w:tcPr>
          <w:p w:rsidR="00A40641" w:rsidRPr="000213A8" w:rsidRDefault="00A40641" w:rsidP="007B71FC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Рождество Христово</w:t>
            </w:r>
          </w:p>
        </w:tc>
        <w:tc>
          <w:tcPr>
            <w:tcW w:w="2076" w:type="dxa"/>
            <w:gridSpan w:val="2"/>
          </w:tcPr>
          <w:p w:rsidR="00A40641" w:rsidRDefault="00A4064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07.01</w:t>
            </w:r>
          </w:p>
        </w:tc>
        <w:tc>
          <w:tcPr>
            <w:tcW w:w="4536" w:type="dxa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0641" w:rsidTr="007B71FC">
        <w:trPr>
          <w:gridAfter w:val="1"/>
          <w:wAfter w:w="16" w:type="dxa"/>
        </w:trPr>
        <w:tc>
          <w:tcPr>
            <w:tcW w:w="3135" w:type="dxa"/>
            <w:gridSpan w:val="2"/>
          </w:tcPr>
          <w:p w:rsidR="00A40641" w:rsidRPr="000213A8" w:rsidRDefault="00A40641" w:rsidP="007B71FC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День Защитника Отечества</w:t>
            </w:r>
          </w:p>
        </w:tc>
        <w:tc>
          <w:tcPr>
            <w:tcW w:w="2076" w:type="dxa"/>
            <w:gridSpan w:val="2"/>
          </w:tcPr>
          <w:p w:rsidR="00A40641" w:rsidRDefault="00A4064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23.02</w:t>
            </w:r>
          </w:p>
        </w:tc>
        <w:tc>
          <w:tcPr>
            <w:tcW w:w="4536" w:type="dxa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0641" w:rsidTr="007B71FC">
        <w:trPr>
          <w:gridAfter w:val="1"/>
          <w:wAfter w:w="16" w:type="dxa"/>
        </w:trPr>
        <w:tc>
          <w:tcPr>
            <w:tcW w:w="3135" w:type="dxa"/>
            <w:gridSpan w:val="2"/>
          </w:tcPr>
          <w:p w:rsidR="00A40641" w:rsidRPr="000213A8" w:rsidRDefault="00A40641" w:rsidP="007B71FC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8 Марта</w:t>
            </w:r>
          </w:p>
        </w:tc>
        <w:tc>
          <w:tcPr>
            <w:tcW w:w="2076" w:type="dxa"/>
            <w:gridSpan w:val="2"/>
          </w:tcPr>
          <w:p w:rsidR="00A40641" w:rsidRDefault="00A4064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08.03</w:t>
            </w:r>
          </w:p>
        </w:tc>
        <w:tc>
          <w:tcPr>
            <w:tcW w:w="4536" w:type="dxa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0641" w:rsidTr="007B71FC">
        <w:trPr>
          <w:gridAfter w:val="1"/>
          <w:wAfter w:w="16" w:type="dxa"/>
        </w:trPr>
        <w:tc>
          <w:tcPr>
            <w:tcW w:w="3135" w:type="dxa"/>
            <w:gridSpan w:val="2"/>
          </w:tcPr>
          <w:p w:rsidR="00A40641" w:rsidRPr="000213A8" w:rsidRDefault="00A40641" w:rsidP="007B71FC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Праздник весны и труда</w:t>
            </w:r>
          </w:p>
        </w:tc>
        <w:tc>
          <w:tcPr>
            <w:tcW w:w="2076" w:type="dxa"/>
            <w:gridSpan w:val="2"/>
          </w:tcPr>
          <w:p w:rsidR="00A40641" w:rsidRDefault="00A4064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01.05</w:t>
            </w:r>
          </w:p>
        </w:tc>
        <w:tc>
          <w:tcPr>
            <w:tcW w:w="4536" w:type="dxa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0641" w:rsidTr="007B71FC">
        <w:trPr>
          <w:gridAfter w:val="1"/>
          <w:wAfter w:w="16" w:type="dxa"/>
        </w:trPr>
        <w:tc>
          <w:tcPr>
            <w:tcW w:w="3135" w:type="dxa"/>
            <w:gridSpan w:val="2"/>
          </w:tcPr>
          <w:p w:rsidR="00A40641" w:rsidRPr="000213A8" w:rsidRDefault="00A40641" w:rsidP="007B71FC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День Победы</w:t>
            </w:r>
          </w:p>
        </w:tc>
        <w:tc>
          <w:tcPr>
            <w:tcW w:w="2076" w:type="dxa"/>
            <w:gridSpan w:val="2"/>
          </w:tcPr>
          <w:p w:rsidR="00A40641" w:rsidRDefault="00A4064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09.05</w:t>
            </w:r>
          </w:p>
        </w:tc>
        <w:tc>
          <w:tcPr>
            <w:tcW w:w="4536" w:type="dxa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40641" w:rsidTr="007B71FC">
        <w:trPr>
          <w:gridAfter w:val="1"/>
          <w:wAfter w:w="16" w:type="dxa"/>
        </w:trPr>
        <w:tc>
          <w:tcPr>
            <w:tcW w:w="3135" w:type="dxa"/>
            <w:gridSpan w:val="2"/>
          </w:tcPr>
          <w:p w:rsidR="00A40641" w:rsidRPr="000213A8" w:rsidRDefault="00A40641" w:rsidP="007B71FC">
            <w:pPr>
              <w:pStyle w:val="Default"/>
              <w:rPr>
                <w:iCs/>
                <w:vanish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День единства России</w:t>
            </w:r>
            <w:r w:rsidRPr="000213A8">
              <w:rPr>
                <w:iCs/>
                <w:vanish/>
                <w:sz w:val="23"/>
                <w:szCs w:val="23"/>
              </w:rPr>
              <w:t>Оссии РО</w:t>
            </w:r>
          </w:p>
        </w:tc>
        <w:tc>
          <w:tcPr>
            <w:tcW w:w="2076" w:type="dxa"/>
            <w:gridSpan w:val="2"/>
          </w:tcPr>
          <w:p w:rsidR="00A40641" w:rsidRDefault="00A40641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12.06</w:t>
            </w:r>
          </w:p>
        </w:tc>
        <w:tc>
          <w:tcPr>
            <w:tcW w:w="4536" w:type="dxa"/>
          </w:tcPr>
          <w:p w:rsidR="00A40641" w:rsidRDefault="00A40641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497401" w:rsidRDefault="00497401" w:rsidP="00497401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tab/>
      </w:r>
    </w:p>
    <w:p w:rsidR="00497401" w:rsidRPr="000D744B" w:rsidRDefault="00497401" w:rsidP="00497401">
      <w:pPr>
        <w:pStyle w:val="Default"/>
        <w:tabs>
          <w:tab w:val="left" w:pos="4644"/>
        </w:tabs>
        <w:ind w:left="-34"/>
        <w:rPr>
          <w:b/>
          <w:sz w:val="23"/>
          <w:szCs w:val="23"/>
        </w:rPr>
      </w:pPr>
      <w:r w:rsidRPr="000D744B">
        <w:rPr>
          <w:b/>
          <w:sz w:val="23"/>
          <w:szCs w:val="23"/>
        </w:rPr>
        <w:t>3.3 Праздники и развлечения, проводимые  в рамках образовательного процесса</w:t>
      </w:r>
      <w:r w:rsidRPr="000D744B">
        <w:rPr>
          <w:b/>
          <w:sz w:val="23"/>
          <w:szCs w:val="23"/>
        </w:rPr>
        <w:tab/>
      </w:r>
    </w:p>
    <w:p w:rsidR="00497401" w:rsidRDefault="00497401" w:rsidP="00497401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87"/>
        <w:gridCol w:w="3433"/>
        <w:gridCol w:w="3969"/>
      </w:tblGrid>
      <w:tr w:rsidR="00A40641" w:rsidTr="0098391A">
        <w:trPr>
          <w:trHeight w:val="341"/>
        </w:trPr>
        <w:tc>
          <w:tcPr>
            <w:tcW w:w="1387" w:type="dxa"/>
          </w:tcPr>
          <w:p w:rsidR="00A40641" w:rsidRDefault="00A40641" w:rsidP="007B71FC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месяц</w:t>
            </w:r>
          </w:p>
        </w:tc>
        <w:tc>
          <w:tcPr>
            <w:tcW w:w="3433" w:type="dxa"/>
          </w:tcPr>
          <w:p w:rsidR="00A40641" w:rsidRDefault="0098391A" w:rsidP="007B71FC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Группа компенсирующей  направленности 2 года обучения</w:t>
            </w:r>
          </w:p>
        </w:tc>
        <w:tc>
          <w:tcPr>
            <w:tcW w:w="3969" w:type="dxa"/>
          </w:tcPr>
          <w:p w:rsidR="00A40641" w:rsidRDefault="0098391A" w:rsidP="0098391A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Группа компенсирующей  направленности 1года обучения</w:t>
            </w:r>
          </w:p>
        </w:tc>
      </w:tr>
      <w:tr w:rsidR="00A40641" w:rsidTr="00A40641">
        <w:tc>
          <w:tcPr>
            <w:tcW w:w="1387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сентябрь </w:t>
            </w:r>
          </w:p>
        </w:tc>
        <w:tc>
          <w:tcPr>
            <w:tcW w:w="3433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</w:p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«День знаний». </w:t>
            </w:r>
          </w:p>
        </w:tc>
        <w:tc>
          <w:tcPr>
            <w:tcW w:w="3969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«День знаний». </w:t>
            </w:r>
          </w:p>
        </w:tc>
      </w:tr>
      <w:tr w:rsidR="00A40641" w:rsidTr="00A40641">
        <w:tc>
          <w:tcPr>
            <w:tcW w:w="1387" w:type="dxa"/>
            <w:vMerge w:val="restart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октябрь </w:t>
            </w:r>
          </w:p>
        </w:tc>
        <w:tc>
          <w:tcPr>
            <w:tcW w:w="3433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«Осень». Выставка детского творчества. </w:t>
            </w:r>
          </w:p>
        </w:tc>
        <w:tc>
          <w:tcPr>
            <w:tcW w:w="3969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«Осень». Выставка детского творчества. </w:t>
            </w:r>
          </w:p>
        </w:tc>
      </w:tr>
      <w:tr w:rsidR="00A40641" w:rsidTr="00A40641">
        <w:tc>
          <w:tcPr>
            <w:tcW w:w="1387" w:type="dxa"/>
            <w:vMerge/>
          </w:tcPr>
          <w:p w:rsidR="00A40641" w:rsidRDefault="00A40641" w:rsidP="007B71FC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</w:p>
        </w:tc>
        <w:tc>
          <w:tcPr>
            <w:tcW w:w="3433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фотовыставка «Прогулки по родному городу» </w:t>
            </w:r>
          </w:p>
        </w:tc>
        <w:tc>
          <w:tcPr>
            <w:tcW w:w="3969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занятие «Если хочешь быть </w:t>
            </w:r>
            <w:proofErr w:type="gramStart"/>
            <w:r>
              <w:rPr>
                <w:sz w:val="22"/>
                <w:szCs w:val="22"/>
              </w:rPr>
              <w:t>здоров</w:t>
            </w:r>
            <w:proofErr w:type="gramEnd"/>
            <w:r>
              <w:rPr>
                <w:sz w:val="22"/>
                <w:szCs w:val="22"/>
              </w:rPr>
              <w:t xml:space="preserve">!» </w:t>
            </w:r>
          </w:p>
        </w:tc>
      </w:tr>
      <w:tr w:rsidR="00A40641" w:rsidTr="00A40641">
        <w:tc>
          <w:tcPr>
            <w:tcW w:w="1387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ноябрь </w:t>
            </w:r>
          </w:p>
        </w:tc>
        <w:tc>
          <w:tcPr>
            <w:tcW w:w="3433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занятие День народного единства. </w:t>
            </w:r>
          </w:p>
        </w:tc>
        <w:tc>
          <w:tcPr>
            <w:tcW w:w="3969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занятие День народного единства. </w:t>
            </w:r>
          </w:p>
        </w:tc>
      </w:tr>
      <w:tr w:rsidR="00A40641" w:rsidTr="00A40641">
        <w:tc>
          <w:tcPr>
            <w:tcW w:w="1387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декабрь </w:t>
            </w:r>
          </w:p>
        </w:tc>
        <w:tc>
          <w:tcPr>
            <w:tcW w:w="3433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Новый год. </w:t>
            </w:r>
          </w:p>
        </w:tc>
        <w:tc>
          <w:tcPr>
            <w:tcW w:w="3969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Новый год. </w:t>
            </w:r>
          </w:p>
        </w:tc>
      </w:tr>
      <w:tr w:rsidR="00A40641" w:rsidTr="00A40641">
        <w:tc>
          <w:tcPr>
            <w:tcW w:w="1387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январь </w:t>
            </w:r>
          </w:p>
        </w:tc>
        <w:tc>
          <w:tcPr>
            <w:tcW w:w="3433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«Зимние забавы» </w:t>
            </w:r>
          </w:p>
        </w:tc>
        <w:tc>
          <w:tcPr>
            <w:tcW w:w="3969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«зимние забавы </w:t>
            </w:r>
          </w:p>
        </w:tc>
      </w:tr>
      <w:tr w:rsidR="00A40641" w:rsidTr="00A40641">
        <w:tc>
          <w:tcPr>
            <w:tcW w:w="1387" w:type="dxa"/>
          </w:tcPr>
          <w:p w:rsidR="00A40641" w:rsidRDefault="00A40641" w:rsidP="007B71FC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февраль</w:t>
            </w:r>
          </w:p>
        </w:tc>
        <w:tc>
          <w:tcPr>
            <w:tcW w:w="3433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23 февраля </w:t>
            </w:r>
            <w:proofErr w:type="gramStart"/>
            <w:r>
              <w:rPr>
                <w:sz w:val="22"/>
                <w:szCs w:val="22"/>
              </w:rPr>
              <w:t>—Д</w:t>
            </w:r>
            <w:proofErr w:type="gramEnd"/>
            <w:r>
              <w:rPr>
                <w:sz w:val="22"/>
                <w:szCs w:val="22"/>
              </w:rPr>
              <w:t xml:space="preserve">ень защитника Отечества. </w:t>
            </w:r>
          </w:p>
        </w:tc>
        <w:tc>
          <w:tcPr>
            <w:tcW w:w="3969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23 февраля — День защитника Отечества. </w:t>
            </w:r>
          </w:p>
        </w:tc>
      </w:tr>
      <w:tr w:rsidR="00A40641" w:rsidTr="00A40641">
        <w:tc>
          <w:tcPr>
            <w:tcW w:w="1387" w:type="dxa"/>
          </w:tcPr>
          <w:p w:rsidR="00A40641" w:rsidRDefault="00A40641" w:rsidP="007B71FC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март</w:t>
            </w:r>
          </w:p>
        </w:tc>
        <w:tc>
          <w:tcPr>
            <w:tcW w:w="3433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8 Марта. </w:t>
            </w:r>
          </w:p>
        </w:tc>
        <w:tc>
          <w:tcPr>
            <w:tcW w:w="3969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8 Марта </w:t>
            </w:r>
          </w:p>
        </w:tc>
      </w:tr>
      <w:tr w:rsidR="00A40641" w:rsidTr="00A40641">
        <w:tc>
          <w:tcPr>
            <w:tcW w:w="1387" w:type="dxa"/>
          </w:tcPr>
          <w:p w:rsidR="00A40641" w:rsidRDefault="00A40641" w:rsidP="007B71FC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апрель</w:t>
            </w:r>
          </w:p>
        </w:tc>
        <w:tc>
          <w:tcPr>
            <w:tcW w:w="3433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</w:t>
            </w:r>
            <w:proofErr w:type="gramStart"/>
            <w:r>
              <w:rPr>
                <w:sz w:val="22"/>
                <w:szCs w:val="22"/>
              </w:rPr>
              <w:t>Весна-красна</w:t>
            </w:r>
            <w:proofErr w:type="gramEnd"/>
            <w:r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3969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</w:p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Весна-красна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</w:tr>
      <w:tr w:rsidR="00A40641" w:rsidTr="00A40641">
        <w:tc>
          <w:tcPr>
            <w:tcW w:w="1387" w:type="dxa"/>
            <w:vMerge w:val="restart"/>
          </w:tcPr>
          <w:p w:rsidR="00A40641" w:rsidRDefault="00A40641" w:rsidP="007B71FC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май</w:t>
            </w:r>
          </w:p>
        </w:tc>
        <w:tc>
          <w:tcPr>
            <w:tcW w:w="3433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занятие День Победы. </w:t>
            </w:r>
          </w:p>
        </w:tc>
        <w:tc>
          <w:tcPr>
            <w:tcW w:w="3969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Тематическое занятие День Победы. </w:t>
            </w:r>
          </w:p>
        </w:tc>
      </w:tr>
      <w:tr w:rsidR="00A40641" w:rsidTr="00A40641">
        <w:tc>
          <w:tcPr>
            <w:tcW w:w="1387" w:type="dxa"/>
            <w:vMerge/>
          </w:tcPr>
          <w:p w:rsidR="00A40641" w:rsidRDefault="00A40641" w:rsidP="007B71FC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33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«До свидания, детский сад!». </w:t>
            </w:r>
          </w:p>
        </w:tc>
        <w:tc>
          <w:tcPr>
            <w:tcW w:w="3969" w:type="dxa"/>
          </w:tcPr>
          <w:p w:rsidR="00A40641" w:rsidRDefault="00A40641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«Лето». </w:t>
            </w:r>
          </w:p>
        </w:tc>
      </w:tr>
    </w:tbl>
    <w:p w:rsidR="00497401" w:rsidRDefault="00497401" w:rsidP="00497401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p w:rsidR="00497401" w:rsidRDefault="00497401" w:rsidP="00497401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p w:rsidR="00497401" w:rsidRDefault="00497401" w:rsidP="00497401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p w:rsidR="00497401" w:rsidRDefault="00497401" w:rsidP="00497401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p w:rsidR="00497401" w:rsidRDefault="00497401" w:rsidP="00497401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304"/>
        <w:gridCol w:w="1213"/>
        <w:gridCol w:w="608"/>
        <w:gridCol w:w="909"/>
        <w:gridCol w:w="912"/>
        <w:gridCol w:w="605"/>
        <w:gridCol w:w="1216"/>
        <w:gridCol w:w="301"/>
        <w:gridCol w:w="1520"/>
      </w:tblGrid>
      <w:tr w:rsidR="00497401" w:rsidTr="007B71FC">
        <w:trPr>
          <w:trHeight w:val="353"/>
        </w:trPr>
        <w:tc>
          <w:tcPr>
            <w:tcW w:w="1517" w:type="dxa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</w:tr>
      <w:tr w:rsidR="00497401" w:rsidTr="007B71FC">
        <w:trPr>
          <w:trHeight w:val="358"/>
        </w:trPr>
        <w:tc>
          <w:tcPr>
            <w:tcW w:w="1821" w:type="dxa"/>
            <w:gridSpan w:val="2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</w:tr>
      <w:tr w:rsidR="00497401" w:rsidTr="007B71FC">
        <w:trPr>
          <w:trHeight w:val="611"/>
        </w:trPr>
        <w:tc>
          <w:tcPr>
            <w:tcW w:w="1517" w:type="dxa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497401" w:rsidRDefault="00497401" w:rsidP="007B71F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97401" w:rsidRDefault="00497401" w:rsidP="00497401">
      <w:pPr>
        <w:pStyle w:val="Default"/>
        <w:ind w:left="-34"/>
        <w:rPr>
          <w:sz w:val="23"/>
          <w:szCs w:val="23"/>
        </w:rPr>
      </w:pPr>
    </w:p>
    <w:p w:rsidR="00497401" w:rsidRDefault="00497401" w:rsidP="00497401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p w:rsidR="00497401" w:rsidRDefault="00497401" w:rsidP="00497401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p w:rsidR="00497401" w:rsidRDefault="00497401" w:rsidP="00497401">
      <w:pPr>
        <w:pStyle w:val="Default"/>
        <w:tabs>
          <w:tab w:val="left" w:pos="3163"/>
          <w:tab w:val="left" w:pos="6326"/>
        </w:tabs>
        <w:ind w:left="-34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</w:p>
    <w:p w:rsidR="00497401" w:rsidRDefault="00497401" w:rsidP="00497401">
      <w:pPr>
        <w:pStyle w:val="Default"/>
        <w:tabs>
          <w:tab w:val="left" w:pos="3163"/>
          <w:tab w:val="left" w:pos="6326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p w:rsidR="00497401" w:rsidRDefault="00497401" w:rsidP="00497401">
      <w:pPr>
        <w:pStyle w:val="Default"/>
        <w:tabs>
          <w:tab w:val="left" w:pos="3163"/>
          <w:tab w:val="left" w:pos="6326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97401" w:rsidRDefault="00497401" w:rsidP="00497401">
      <w:pPr>
        <w:pStyle w:val="Default"/>
        <w:tabs>
          <w:tab w:val="left" w:pos="3163"/>
          <w:tab w:val="left" w:pos="6326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97401" w:rsidRDefault="00497401" w:rsidP="00497401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p w:rsidR="00497401" w:rsidRPr="00C53668" w:rsidRDefault="00497401" w:rsidP="00497401">
      <w:pPr>
        <w:jc w:val="center"/>
        <w:rPr>
          <w:rFonts w:ascii="Times New Roman" w:hAnsi="Times New Roman" w:cs="Times New Roman"/>
        </w:rPr>
      </w:pPr>
    </w:p>
    <w:p w:rsidR="00497401" w:rsidRDefault="00497401"/>
    <w:sectPr w:rsidR="00497401" w:rsidSect="004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6F7"/>
    <w:multiLevelType w:val="hybridMultilevel"/>
    <w:tmpl w:val="39DC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401"/>
    <w:rsid w:val="00474480"/>
    <w:rsid w:val="00497401"/>
    <w:rsid w:val="006B551C"/>
    <w:rsid w:val="0098391A"/>
    <w:rsid w:val="00A40641"/>
    <w:rsid w:val="00A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9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3</cp:revision>
  <dcterms:created xsi:type="dcterms:W3CDTF">2023-04-21T07:37:00Z</dcterms:created>
  <dcterms:modified xsi:type="dcterms:W3CDTF">2023-09-05T19:55:00Z</dcterms:modified>
</cp:coreProperties>
</file>