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D4AC67" w14:textId="440C5D64" w:rsidR="004109CC" w:rsidRDefault="007911E7" w:rsidP="004109CC">
      <w:pPr>
        <w:ind w:left="-113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29BB91" wp14:editId="41401B79">
                <wp:simplePos x="0" y="0"/>
                <wp:positionH relativeFrom="column">
                  <wp:posOffset>-260985</wp:posOffset>
                </wp:positionH>
                <wp:positionV relativeFrom="paragraph">
                  <wp:posOffset>1819274</wp:posOffset>
                </wp:positionV>
                <wp:extent cx="5505450" cy="4638675"/>
                <wp:effectExtent l="0" t="0" r="0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463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1ECA17" w14:textId="5F225186" w:rsidR="007911E7" w:rsidRPr="001A5085" w:rsidRDefault="007911E7" w:rsidP="001A5085">
                            <w:pPr>
                              <w:ind w:left="-142" w:hanging="1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D0D0D" w:themeColor="text1" w:themeTint="F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08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D0D0D" w:themeColor="text1" w:themeTint="F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Вот уже более 50 лет в конце ноября во всем мире отмечается</w:t>
                            </w:r>
                            <w:r w:rsidR="00A05FF9" w:rsidRPr="001A508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D0D0D" w:themeColor="text1" w:themeTint="F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День ребенка.</w:t>
                            </w:r>
                            <w:r w:rsidR="00A05FF9" w:rsidRPr="001A508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D0D0D" w:themeColor="text1" w:themeTint="F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Еще 1954 году Генеральная Ассамблея ООН</w:t>
                            </w:r>
                            <w:r w:rsidR="001A5085" w:rsidRPr="001A508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D0D0D" w:themeColor="text1" w:themeTint="F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рекомендовала всем странам ввести в практику празднование Всемирного дня ребенка, как дня мирового братства и взаимопонимания детей, посвященного деятельности, направленной на обеспечение благополучия детей во всем мире.</w:t>
                            </w:r>
                          </w:p>
                          <w:p w14:paraId="429E75D2" w14:textId="4ADC8E93" w:rsidR="001A5085" w:rsidRPr="001A5085" w:rsidRDefault="001A5085" w:rsidP="001A5085">
                            <w:pPr>
                              <w:ind w:left="-142" w:hanging="1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D0D0D" w:themeColor="text1" w:themeTint="F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085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D0D0D" w:themeColor="text1" w:themeTint="F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Именно 20 ноября 1959 года была принята Декларация прав ребенка, а в 1989 году – Конвенция о правах ребенка.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9BB91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left:0;text-align:left;margin-left:-20.55pt;margin-top:143.25pt;width:433.5pt;height:36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" filled="f" stroked="f">
                <v:textbox>
                  <w:txbxContent>
                    <w:p w14:paraId="521ECA17" w14:textId="5F225186" w:rsidR="007911E7" w:rsidRPr="001A5085" w:rsidRDefault="007911E7" w:rsidP="001A5085">
                      <w:pPr>
                        <w:ind w:left="-142" w:hanging="1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D0D0D" w:themeColor="text1" w:themeTint="F2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508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D0D0D" w:themeColor="text1" w:themeTint="F2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Вот уже более 50 лет в конце ноября во всем мире отмечается</w:t>
                      </w:r>
                      <w:r w:rsidR="00A05FF9" w:rsidRPr="001A508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D0D0D" w:themeColor="text1" w:themeTint="F2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День ребенка.</w:t>
                      </w:r>
                      <w:r w:rsidR="00A05FF9" w:rsidRPr="001A508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D0D0D" w:themeColor="text1" w:themeTint="F2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Еще 1954 году Генеральная Ассамблея ООН</w:t>
                      </w:r>
                      <w:r w:rsidR="001A5085" w:rsidRPr="001A508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D0D0D" w:themeColor="text1" w:themeTint="F2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рекомендовала всем странам ввести в практику празднование Всемирного дня ребенка, как дня мирового братства и взаимопонимания детей, посвященного деятельности, направленной на обеспечение благополучия детей во всем мире.</w:t>
                      </w:r>
                    </w:p>
                    <w:p w14:paraId="429E75D2" w14:textId="4ADC8E93" w:rsidR="001A5085" w:rsidRPr="001A5085" w:rsidRDefault="001A5085" w:rsidP="001A5085">
                      <w:pPr>
                        <w:ind w:left="-142" w:hanging="1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D0D0D" w:themeColor="text1" w:themeTint="F2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5085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D0D0D" w:themeColor="text1" w:themeTint="F2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Именно 20 ноября 1959 года была принята Декларация прав ребенка, а в 1989 году – Конвенция о правах ребенка.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3C5811AC" wp14:editId="278C8DAE">
            <wp:extent cx="6391275" cy="9040495"/>
            <wp:effectExtent l="0" t="0" r="952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4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40A6" w14:textId="70469D6D" w:rsidR="004109CC" w:rsidRDefault="004109CC" w:rsidP="005E1BDF">
      <w:pPr>
        <w:ind w:left="-993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30CB23" wp14:editId="400EA5CE">
                <wp:simplePos x="0" y="0"/>
                <wp:positionH relativeFrom="margin">
                  <wp:posOffset>-613410</wp:posOffset>
                </wp:positionH>
                <wp:positionV relativeFrom="paragraph">
                  <wp:posOffset>1666875</wp:posOffset>
                </wp:positionV>
                <wp:extent cx="6572250" cy="52197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521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1D13FC" w14:textId="7A4DB933" w:rsidR="004109CC" w:rsidRPr="004109CC" w:rsidRDefault="004109CC" w:rsidP="004109C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09C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Рекомендации родителям!</w:t>
                            </w:r>
                          </w:p>
                          <w:p w14:paraId="12C6E007" w14:textId="626E307A" w:rsidR="004109CC" w:rsidRDefault="004109CC" w:rsidP="004109C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09C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Младшая группа (3-4 года)</w:t>
                            </w:r>
                          </w:p>
                          <w:p w14:paraId="3846A771" w14:textId="2F1B9FB5" w:rsidR="004109CC" w:rsidRDefault="00993E55" w:rsidP="005E1BDF">
                            <w:pPr>
                              <w:spacing w:line="240" w:lineRule="auto"/>
                              <w:ind w:hanging="142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="00CF5C5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Уважаемые родители в ноябре 2 и 3 неделя посвящены Всемирному дню ребенка!</w:t>
                            </w:r>
                          </w:p>
                          <w:p w14:paraId="289B2E24" w14:textId="5B5DEA11" w:rsidR="00CF5C56" w:rsidRDefault="005E1BDF" w:rsidP="004109C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="00CF5C5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это период основными целями являются:</w:t>
                            </w:r>
                          </w:p>
                          <w:p w14:paraId="55E69825" w14:textId="7BF1FE7C" w:rsidR="00CF5C56" w:rsidRDefault="00CF5C56" w:rsidP="00CF5C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формирование начальных представлений о здоровье издоровом образе жизни;</w:t>
                            </w:r>
                          </w:p>
                          <w:p w14:paraId="3251FB52" w14:textId="4D5DDA91" w:rsidR="00CF5C56" w:rsidRDefault="00CF5C56" w:rsidP="00CF5C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формирования Я-образа;</w:t>
                            </w:r>
                          </w:p>
                          <w:p w14:paraId="2496BEB9" w14:textId="1512382B" w:rsidR="00CF5C56" w:rsidRDefault="00CF5C56" w:rsidP="00CF5C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формирование элементарных навыков ухода за своим лицом и телом;</w:t>
                            </w:r>
                          </w:p>
                          <w:p w14:paraId="7701931F" w14:textId="1295D8D4" w:rsidR="00CF5C56" w:rsidRDefault="00CF5C56" w:rsidP="00CF5C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развитие представлений о своем внешнем облике;</w:t>
                            </w:r>
                          </w:p>
                          <w:p w14:paraId="19AC0314" w14:textId="29349B2C" w:rsidR="00CF5C56" w:rsidRDefault="00CF5C56" w:rsidP="00CF5C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развитие гендерных представлений;</w:t>
                            </w:r>
                          </w:p>
                          <w:p w14:paraId="62319DAE" w14:textId="5B4B4D1F" w:rsidR="00CF5C56" w:rsidRDefault="00CF5C56" w:rsidP="00CF5C5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формирование умения называть свое имя и фамилию.</w:t>
                            </w:r>
                          </w:p>
                          <w:p w14:paraId="72DA78BC" w14:textId="4256BDFB" w:rsidR="00A41DAB" w:rsidRDefault="00A41DAB" w:rsidP="00A41DAB">
                            <w:pPr>
                              <w:pStyle w:val="a3"/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C31F6D" w14:textId="6DD28875" w:rsidR="00A41DAB" w:rsidRDefault="00A41DAB" w:rsidP="00A41DAB">
                            <w:pPr>
                              <w:pStyle w:val="a3"/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Родителям рекомендуется рассмотреть семейный альбом и предложить ребенку назвать членов семьи на фотографиях. Поиграйте с ребенком в игру «С кем я живу», цель данной игры закреплять умение детей четко называть членов семьи, развивать память, связную речь, воспитывать любовь к своей семье.</w:t>
                            </w:r>
                          </w:p>
                          <w:p w14:paraId="40C9F43A" w14:textId="5B9DFBF0" w:rsidR="00A41DAB" w:rsidRPr="00CF5C56" w:rsidRDefault="00A41DAB" w:rsidP="00A41DAB">
                            <w:pPr>
                              <w:pStyle w:val="a3"/>
                              <w:spacing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Предложите ребенку сделать плакат «Семейное дерево» и подготовьте иллюстрации  с изображением того, что делает папа, мама, бабушка, дедушка, братик или сестренка (см. приложение 1). Попросите ребенка назвать всех членов семьи и их обязанности, если ребенку трудно назвать обязанности членов семьи , то ему в этом помогут иллюстрации. Ребенок называет кто главный в семье и почему они так думают. В конце игры стоит определить, что главне в мире все- и дети и взрослые.</w:t>
                            </w:r>
                            <w:r w:rsidR="00817E7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Формировать умение детей называть имя и отчество старших членов семьи.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0CB23" id="Надпись 3" o:spid="_x0000_s1027" type="#_x0000_t202" style="position:absolute;left:0;text-align:left;margin-left:-48.3pt;margin-top:131.25pt;width:517.5pt;height:41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" filled="f" stroked="f">
                <v:textbox>
                  <w:txbxContent>
                    <w:p w14:paraId="4B1D13FC" w14:textId="7A4DB933" w:rsidR="004109CC" w:rsidRPr="004109CC" w:rsidRDefault="004109CC" w:rsidP="004109C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09CC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Рекомендации родителям!</w:t>
                      </w:r>
                    </w:p>
                    <w:p w14:paraId="12C6E007" w14:textId="626E307A" w:rsidR="004109CC" w:rsidRDefault="004109CC" w:rsidP="004109C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09C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Младшая группа (3-4 года)</w:t>
                      </w:r>
                    </w:p>
                    <w:p w14:paraId="3846A771" w14:textId="2F1B9FB5" w:rsidR="004109CC" w:rsidRDefault="00993E55" w:rsidP="005E1BDF">
                      <w:pPr>
                        <w:spacing w:line="240" w:lineRule="auto"/>
                        <w:ind w:hanging="142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="00CF5C5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Уважаемые родители в ноябре 2 и 3 неделя посвящены Всемирному дню ребенка!</w:t>
                      </w:r>
                    </w:p>
                    <w:p w14:paraId="289B2E24" w14:textId="5B5DEA11" w:rsidR="00CF5C56" w:rsidRDefault="005E1BDF" w:rsidP="004109CC">
                      <w:p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="00CF5C5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это период основными целями являются:</w:t>
                      </w:r>
                    </w:p>
                    <w:p w14:paraId="55E69825" w14:textId="7BF1FE7C" w:rsidR="00CF5C56" w:rsidRDefault="00CF5C56" w:rsidP="00CF5C5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формирование начальных представлений о здоровье издоровом образе жизни;</w:t>
                      </w:r>
                    </w:p>
                    <w:p w14:paraId="3251FB52" w14:textId="4D5DDA91" w:rsidR="00CF5C56" w:rsidRDefault="00CF5C56" w:rsidP="00CF5C5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формирования Я-образа;</w:t>
                      </w:r>
                    </w:p>
                    <w:p w14:paraId="2496BEB9" w14:textId="1512382B" w:rsidR="00CF5C56" w:rsidRDefault="00CF5C56" w:rsidP="00CF5C5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формирование элементарных навыков ухода за своим лицом и телом;</w:t>
                      </w:r>
                    </w:p>
                    <w:p w14:paraId="7701931F" w14:textId="1295D8D4" w:rsidR="00CF5C56" w:rsidRDefault="00CF5C56" w:rsidP="00CF5C5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развитие представлений о своем внешнем облике;</w:t>
                      </w:r>
                    </w:p>
                    <w:p w14:paraId="19AC0314" w14:textId="29349B2C" w:rsidR="00CF5C56" w:rsidRDefault="00CF5C56" w:rsidP="00CF5C5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развитие гендерных представлений;</w:t>
                      </w:r>
                    </w:p>
                    <w:p w14:paraId="62319DAE" w14:textId="5B4B4D1F" w:rsidR="00CF5C56" w:rsidRDefault="00CF5C56" w:rsidP="00CF5C56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формирование умения называть свое имя и фамилию.</w:t>
                      </w:r>
                    </w:p>
                    <w:p w14:paraId="72DA78BC" w14:textId="4256BDFB" w:rsidR="00A41DAB" w:rsidRDefault="00A41DAB" w:rsidP="00A41DAB">
                      <w:pPr>
                        <w:pStyle w:val="a3"/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4C31F6D" w14:textId="6DD28875" w:rsidR="00A41DAB" w:rsidRDefault="00A41DAB" w:rsidP="00A41DAB">
                      <w:pPr>
                        <w:pStyle w:val="a3"/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Родителям рекомендуется рассмотреть семейный альбом и предложить ребенку назвать членов семьи на фотографиях. Поиграйте с ребенком в игру «С кем я живу», цель данной игры закреплять умение детей четко называть членов семьи, развивать память, связную речь, воспитывать любовь к своей семье.</w:t>
                      </w:r>
                    </w:p>
                    <w:p w14:paraId="40C9F43A" w14:textId="5B9DFBF0" w:rsidR="00A41DAB" w:rsidRPr="00CF5C56" w:rsidRDefault="00A41DAB" w:rsidP="00A41DAB">
                      <w:pPr>
                        <w:pStyle w:val="a3"/>
                        <w:spacing w:line="240" w:lineRule="auto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Предложите ребенку сделать плакат «Семейное дерево» и подготовьте иллюстрации  с изображением того, что делает папа, мама, бабушка, дедушка, братик или сестренка (см. приложение 1). Попросите ребенка назвать всех членов семьи и их обязанности, если ребенку трудно назвать обязанности членов семьи , то ему в этом помогут иллюстрации. Ребенок называет кто главный в семье и почему они так думают. В конце игры стоит определить, что главне в мире все- и дети и взрослые.</w:t>
                      </w:r>
                      <w:r w:rsidR="00817E7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Формировать умение детей называть имя и отчество старших членов семьи.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0149B5D8" wp14:editId="06E7322C">
            <wp:extent cx="6901034" cy="96139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699" cy="962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14:paraId="287C6345" w14:textId="77777777" w:rsidR="005E1BDF" w:rsidRDefault="00817E7E" w:rsidP="00993E55">
      <w:pPr>
        <w:ind w:left="-1134" w:hanging="283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A94CE9" wp14:editId="26A74111">
                <wp:simplePos x="0" y="0"/>
                <wp:positionH relativeFrom="column">
                  <wp:posOffset>26035</wp:posOffset>
                </wp:positionH>
                <wp:positionV relativeFrom="paragraph">
                  <wp:posOffset>1704975</wp:posOffset>
                </wp:positionV>
                <wp:extent cx="5763895" cy="50673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3895" cy="506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3D01AF" w14:textId="45089C5A" w:rsidR="00817E7E" w:rsidRDefault="00817E7E" w:rsidP="00817E7E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Загадайте ребенку загадки о членах семьи и предложите найти их на картинках (см. Приложение 2)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817E7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Примеры загадок:</w:t>
                            </w:r>
                          </w:p>
                          <w:p w14:paraId="7662F917" w14:textId="03B0C83C" w:rsidR="008A1D36" w:rsidRDefault="008A1D36" w:rsidP="00817E7E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Кто вас, дети, больше любит,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Кто вас нежно так голубит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И заботится о вас,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Не смыкая ночью глаз? (Мама)</w:t>
                            </w:r>
                          </w:p>
                          <w:p w14:paraId="2FFE5694" w14:textId="422E59A1" w:rsidR="008A1D36" w:rsidRDefault="008A1D36" w:rsidP="00817E7E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Кто в семье высокий, смелый,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Самый сильный и умелый? (Папа)</w:t>
                            </w:r>
                          </w:p>
                          <w:p w14:paraId="7FA32080" w14:textId="4AA36E30" w:rsidR="008A1D36" w:rsidRDefault="008A1D36" w:rsidP="008A1D36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Чуткая, славная,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А на кухне – главная.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Кулебяки и рулет,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Приготовит нам в обед.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Всей семье носочки свяжет,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Нежные слова всем скажет.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Говорю ей «Лапушка», это моя…  (Бабушка)</w:t>
                            </w:r>
                          </w:p>
                          <w:p w14:paraId="7AC705FE" w14:textId="0968D100" w:rsidR="008A1D36" w:rsidRPr="00817E7E" w:rsidRDefault="008A1D36" w:rsidP="008A1D36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Он трудился не от скуки,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У него в мозолях руки.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А теперь он стар и сед,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Это мой любимый…   (Дед)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4CE9" id="Надпись 6" o:spid="_x0000_s1028" type="#_x0000_t202" style="position:absolute;left:0;text-align:left;margin-left:2.05pt;margin-top:134.25pt;width:453.85pt;height:3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" filled="f" stroked="f">
                <v:textbox>
                  <w:txbxContent>
                    <w:p w14:paraId="7C3D01AF" w14:textId="45089C5A" w:rsidR="00817E7E" w:rsidRDefault="00817E7E" w:rsidP="00817E7E">
                      <w:pPr>
                        <w:ind w:left="-142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Загадайте ребенку загадки о членах семьи и предложите найти их на картинках (см. Приложение 2)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817E7E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Примеры загадок:</w:t>
                      </w:r>
                    </w:p>
                    <w:p w14:paraId="7662F917" w14:textId="03B0C83C" w:rsidR="008A1D36" w:rsidRDefault="008A1D36" w:rsidP="00817E7E">
                      <w:pPr>
                        <w:ind w:left="-142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Кто вас, дети, больше любит,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Кто вас нежно так голубит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И заботится о вас,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Не смыкая ночью глаз? (Мама)</w:t>
                      </w:r>
                    </w:p>
                    <w:p w14:paraId="2FFE5694" w14:textId="422E59A1" w:rsidR="008A1D36" w:rsidRDefault="008A1D36" w:rsidP="00817E7E">
                      <w:pPr>
                        <w:ind w:left="-142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Кто в семье высокий, смелый,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Самый сильный и умелый? (Папа)</w:t>
                      </w:r>
                    </w:p>
                    <w:p w14:paraId="7FA32080" w14:textId="4AA36E30" w:rsidR="008A1D36" w:rsidRDefault="008A1D36" w:rsidP="008A1D36">
                      <w:pPr>
                        <w:ind w:left="-142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Чуткая, славная,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А на кухне – главная.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Кулебяки и рулет,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Приготовит нам в обед.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Всей семье носочки свяжет,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Нежные слова всем скажет.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Говорю ей «Лапушка», это моя…  (Бабушка)</w:t>
                      </w:r>
                    </w:p>
                    <w:p w14:paraId="7AC705FE" w14:textId="0968D100" w:rsidR="008A1D36" w:rsidRPr="00817E7E" w:rsidRDefault="008A1D36" w:rsidP="008A1D36">
                      <w:pPr>
                        <w:ind w:left="-142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Он трудился не от скуки,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У него в мозолях руки.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А теперь он стар и сед,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Это мой любимый…   (Дед)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4D82A0" wp14:editId="42FF3B15">
                <wp:simplePos x="0" y="0"/>
                <wp:positionH relativeFrom="margin">
                  <wp:align>left</wp:align>
                </wp:positionH>
                <wp:positionV relativeFrom="paragraph">
                  <wp:posOffset>1552575</wp:posOffset>
                </wp:positionV>
                <wp:extent cx="6362700" cy="5229225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522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5639B8" w14:textId="4C285B70" w:rsidR="00817E7E" w:rsidRPr="00817E7E" w:rsidRDefault="00817E7E" w:rsidP="00817E7E">
                            <w:pPr>
                              <w:ind w:left="-284" w:hanging="283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D82A0" id="Надпись 5" o:spid="_x0000_s1029" type="#_x0000_t202" style="position:absolute;left:0;text-align:left;margin-left:0;margin-top:122.25pt;width:501pt;height:411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" filled="f" stroked="f">
                <v:textbox>
                  <w:txbxContent>
                    <w:p w14:paraId="2B5639B8" w14:textId="4C285B70" w:rsidR="00817E7E" w:rsidRPr="00817E7E" w:rsidRDefault="00817E7E" w:rsidP="00817E7E">
                      <w:pPr>
                        <w:ind w:left="-284" w:hanging="283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D36">
        <w:rPr>
          <w:rFonts w:ascii="Times New Roman" w:hAnsi="Times New Roman" w:cs="Times New Roman"/>
          <w:noProof/>
        </w:rPr>
        <w:drawing>
          <wp:inline distT="0" distB="0" distL="0" distR="0" wp14:anchorId="04E1A5C4" wp14:editId="3C3ED5BA">
            <wp:extent cx="7258050" cy="99864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942" cy="100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D3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ED300B" wp14:editId="36AB0ED4">
                <wp:simplePos x="0" y="0"/>
                <wp:positionH relativeFrom="margin">
                  <wp:posOffset>-280035</wp:posOffset>
                </wp:positionH>
                <wp:positionV relativeFrom="paragraph">
                  <wp:posOffset>1333500</wp:posOffset>
                </wp:positionV>
                <wp:extent cx="5600700" cy="6589395"/>
                <wp:effectExtent l="0" t="0" r="0" b="190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658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BC2B92" w14:textId="749FF8C3" w:rsidR="008A1D36" w:rsidRDefault="00A77941" w:rsidP="008A1D36">
                            <w:pPr>
                              <w:ind w:left="-284" w:firstLine="142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94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Пальчиковая гимнастика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8173CBD" w14:textId="36CB7E6B" w:rsidR="00A77941" w:rsidRDefault="00A77941" w:rsidP="00A77941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Этот пальчик-дедушка.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Этот пальчик-бабушка.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Этот пальчик-папа.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Этот пальчик-мама.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Этот пальчик-Я. Вот и вся моя семья.</w:t>
                            </w:r>
                          </w:p>
                          <w:p w14:paraId="00FB784A" w14:textId="6D5EBC4C" w:rsidR="00A77941" w:rsidRDefault="00A77941" w:rsidP="00993E55">
                            <w:pPr>
                              <w:ind w:left="-142" w:right="1122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94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Разучите с ребенком стихотворение: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На фотографию смотрю и с гордостью вам говорю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«Знакомьтесь, вот моя семья. Здесь ма</w:t>
                            </w:r>
                            <w:r w:rsidR="00BF06C4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а, папа, кот и Я.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Без них прожить никак нельзя, моя семья-мои друзья».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Предложите ребенку показать на картинке всех, о ком говорится в стихотворении </w:t>
                            </w:r>
                            <w:r w:rsidR="00B4542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(см. Приложение 3)</w:t>
                            </w:r>
                          </w:p>
                          <w:p w14:paraId="666AA372" w14:textId="55C9AB65" w:rsidR="00BF06C4" w:rsidRPr="00BF06C4" w:rsidRDefault="00BF06C4" w:rsidP="00A77941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Предложите ребёнку поиграть в подвижную игру.</w:t>
                            </w:r>
                          </w:p>
                          <w:p w14:paraId="2E6B9EFA" w14:textId="2637AF79" w:rsidR="00B4542A" w:rsidRPr="00B4542A" w:rsidRDefault="00B4542A" w:rsidP="00B4542A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Детям нравится игра </w:t>
                            </w:r>
                            <w:r w:rsidRPr="000067F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«Воробушки и кот».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Ход игры: Кот (папа) распологается на одной стороне комнаты, а «воробушки» (мама и дети) на противоположной. «Воробушки» приближаются к «коту» и произносят следующие слова: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«Котя, котенька, коток.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Котя-черненький хвосток,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Он на бревнышке сидит,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Притворился будто спит.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На слова «Будто спит» «кот» говорит «Мяу!» и пытается поймать «Воробушков», которые улетают от него к себе в домик (за черту).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D300B" id="Надпись 8" o:spid="_x0000_s1030" type="#_x0000_t202" style="position:absolute;left:0;text-align:left;margin-left:-22.05pt;margin-top:105pt;width:441pt;height:518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" filled="f" stroked="f">
                <v:textbox>
                  <w:txbxContent>
                    <w:p w14:paraId="12BC2B92" w14:textId="749FF8C3" w:rsidR="008A1D36" w:rsidRDefault="00A77941" w:rsidP="008A1D36">
                      <w:pPr>
                        <w:ind w:left="-284" w:firstLine="142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794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Пальчиковая гимнастика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8173CBD" w14:textId="36CB7E6B" w:rsidR="00A77941" w:rsidRDefault="00A77941" w:rsidP="00A77941">
                      <w:pPr>
                        <w:ind w:left="-142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Этот пальчик-дедушка.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Этот пальчик-бабушка.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Этот пальчик-папа.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Этот пальчик-мама.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Этот пальчик-Я. Вот и вся моя семья.</w:t>
                      </w:r>
                    </w:p>
                    <w:p w14:paraId="00FB784A" w14:textId="6D5EBC4C" w:rsidR="00A77941" w:rsidRDefault="00A77941" w:rsidP="00993E55">
                      <w:pPr>
                        <w:ind w:left="-142" w:right="1122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794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Разучите с ребенком стихотворение: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На фотографию смотрю и с гордостью вам говорю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«Знакомьтесь, вот моя семья. Здесь ма</w:t>
                      </w:r>
                      <w:r w:rsidR="00BF06C4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а, папа, кот и Я.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Без них прожить никак нельзя, моя семья-мои друзья».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Предложите ребенку показать на картинке всех, о ком говорится в стихотворении </w:t>
                      </w:r>
                      <w:r w:rsidR="00B4542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(см. Приложение 3)</w:t>
                      </w:r>
                    </w:p>
                    <w:p w14:paraId="666AA372" w14:textId="55C9AB65" w:rsidR="00BF06C4" w:rsidRPr="00BF06C4" w:rsidRDefault="00BF06C4" w:rsidP="00A77941">
                      <w:pPr>
                        <w:ind w:left="-142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Предложите ребёнку поиграть в подвижную игру.</w:t>
                      </w:r>
                    </w:p>
                    <w:p w14:paraId="2E6B9EFA" w14:textId="2637AF79" w:rsidR="00B4542A" w:rsidRPr="00B4542A" w:rsidRDefault="00B4542A" w:rsidP="00B4542A">
                      <w:pPr>
                        <w:ind w:left="-142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Детям нравится игра </w:t>
                      </w:r>
                      <w:r w:rsidRPr="000067F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«Воробушки и кот».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Ход игры: Кот (папа) распологается на одной стороне комнаты, а «воробушки» (мама и дети) на противоположной. «Воробушки» приближаются к «коту» и произносят следующие слова: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«Котя, котенька, коток.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Котя-черненький хвосток,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Он на бревнышке сидит,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Притворился будто спит.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На слова «Будто спит» «кот» говорит «Мяу!» и пытается поймать «Воробушков», которые улетают от него к себе в домик (за черту).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542A">
        <w:rPr>
          <w:noProof/>
        </w:rPr>
        <w:drawing>
          <wp:inline distT="0" distB="0" distL="0" distR="0" wp14:anchorId="76CBBEBF" wp14:editId="1860ADD0">
            <wp:extent cx="6848475" cy="977773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4BB00" w14:textId="565A8379" w:rsidR="004268EC" w:rsidRDefault="004268EC" w:rsidP="00993E55">
      <w:pPr>
        <w:ind w:left="-567" w:hanging="283"/>
        <w:rPr>
          <w:noProof/>
        </w:rPr>
      </w:pPr>
    </w:p>
    <w:p w14:paraId="559FADA3" w14:textId="6972AD2B" w:rsidR="004268EC" w:rsidRDefault="00F97169" w:rsidP="00993E55">
      <w:pPr>
        <w:ind w:left="-567" w:hanging="283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3456AD" wp14:editId="164C9A4D">
                <wp:simplePos x="0" y="0"/>
                <wp:positionH relativeFrom="column">
                  <wp:posOffset>-146685</wp:posOffset>
                </wp:positionH>
                <wp:positionV relativeFrom="paragraph">
                  <wp:posOffset>1733550</wp:posOffset>
                </wp:positionV>
                <wp:extent cx="6048375" cy="447675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447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4857E5" w14:textId="77777777" w:rsidR="00F97169" w:rsidRDefault="00F97169" w:rsidP="00F97169">
                            <w:pPr>
                              <w:ind w:left="-567" w:firstLine="425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Предложите ребенку поиграть в дидактические игры по теме недели.</w:t>
                            </w:r>
                          </w:p>
                          <w:p w14:paraId="5AF89EF2" w14:textId="77777777" w:rsidR="00B2363D" w:rsidRDefault="00F97169" w:rsidP="00F97169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36A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Д/и «Кто что делает?»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Дедушка</w:t>
                            </w:r>
                            <w:r w:rsidR="00085BE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-работает на даче, помогает папе,</w:t>
                            </w:r>
                            <w:r w:rsidR="00085BE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Бабушка-печет пироги, вяжет носки,</w:t>
                            </w:r>
                            <w:r w:rsidR="00085BE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Папа-делает ремонт, помогает дедушке,</w:t>
                            </w:r>
                            <w:r w:rsidR="00085BE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Мама-готовит еду, помогает и воспитывает детей,</w:t>
                            </w:r>
                            <w:r w:rsidR="00085BE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Брат</w:t>
                            </w:r>
                            <w:r w:rsidR="00085BE7" w:rsidRPr="00085BE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085BE7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сестра- приглядывают за младшими, помогают старшим членам семьи.</w:t>
                            </w:r>
                          </w:p>
                          <w:p w14:paraId="404CE6FF" w14:textId="77777777" w:rsidR="006D36A3" w:rsidRDefault="00B2363D" w:rsidP="00F97169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36A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  <w:r w:rsidRPr="006206D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6D36A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 «Назови правильно».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Игра поможет активизировать речь детей, расширить словарный запас. Очень часто дети в 3 года хорошо знают названия детенышей животных,а в 5 с трудом могут вспомнить названия детенышей коровы, лошадки, овечки и т.д. Проверьте, а ваш ребенок сможет назвать всех детенышей.В этом вам помогут картинки (см. Приложение 4)</w:t>
                            </w:r>
                            <w:r w:rsidR="006D36A3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C86BF57" w14:textId="5D85CA0F" w:rsidR="00F97169" w:rsidRPr="00F97169" w:rsidRDefault="006D36A3" w:rsidP="00F97169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Рисование по замыслу: предложите ребенку нарисовать «Колобка», перед началом рисования прочтите сказку «Колобок». Учите ребенка радоваться своим рисункам, называть изображенные предметы и я вления. Развивайте самостоятельность и творчество. Предложите слепить «Крендельки для бабушки», развивайте желание делать что-то для других. Так же можно сделать аппликацию «Овощи лежать на подносе» и т.д. Во время прогулок понаблюдайте за одеждой взрослых и детей. Отметьте изменения в природе и погоде поздней осенью.</w:t>
                            </w:r>
                            <w:r w:rsidR="00F971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456AD" id="Надпись 11" o:spid="_x0000_s1031" type="#_x0000_t202" style="position:absolute;left:0;text-align:left;margin-left:-11.55pt;margin-top:136.5pt;width:476.25pt;height:35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" filled="f" stroked="f">
                <v:textbox>
                  <w:txbxContent>
                    <w:p w14:paraId="5E4857E5" w14:textId="77777777" w:rsidR="00F97169" w:rsidRDefault="00F97169" w:rsidP="00F97169">
                      <w:pPr>
                        <w:ind w:left="-567" w:firstLine="425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Предложите ребенку поиграть в дидактические игры по теме недели.</w:t>
                      </w:r>
                    </w:p>
                    <w:p w14:paraId="5AF89EF2" w14:textId="77777777" w:rsidR="00B2363D" w:rsidRDefault="00F97169" w:rsidP="00F97169">
                      <w:pPr>
                        <w:ind w:left="-142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36A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Д/и «Кто что делает?»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Дедушка</w:t>
                      </w:r>
                      <w:r w:rsidR="00085BE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-работает на даче, помогает папе,</w:t>
                      </w:r>
                      <w:r w:rsidR="00085BE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Бабушка-печет пироги, вяжет носки,</w:t>
                      </w:r>
                      <w:r w:rsidR="00085BE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Папа-делает ремонт, помогает дедушке,</w:t>
                      </w:r>
                      <w:r w:rsidR="00085BE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Мама-готовит еду, помогает и воспитывает детей,</w:t>
                      </w:r>
                      <w:r w:rsidR="00085BE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Брат</w:t>
                      </w:r>
                      <w:r w:rsidR="00085BE7" w:rsidRPr="00085BE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085BE7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сестра- приглядывают за младшими, помогают старшим членам семьи.</w:t>
                      </w:r>
                    </w:p>
                    <w:p w14:paraId="404CE6FF" w14:textId="77777777" w:rsidR="006D36A3" w:rsidRDefault="00B2363D" w:rsidP="00F97169">
                      <w:pPr>
                        <w:ind w:left="-142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36A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</w:t>
                      </w:r>
                      <w:r w:rsidRPr="006206D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6D36A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 «Назови правильно».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Игра поможет активизировать речь детей, расширить словарный запас. Очень часто дети в 3 года хорошо знают названия детенышей животных,а в 5 с трудом могут вспомнить названия детенышей коровы, лошадки, овечки и т.д. Проверьте, а ваш ребенок сможет назвать всех детенышей.В этом вам помогут картинки (см. Приложение 4)</w:t>
                      </w:r>
                      <w:r w:rsidR="006D36A3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C86BF57" w14:textId="5D85CA0F" w:rsidR="00F97169" w:rsidRPr="00F97169" w:rsidRDefault="006D36A3" w:rsidP="00F97169">
                      <w:pPr>
                        <w:ind w:left="-142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Рисование по замыслу: предложите ребенку нарисовать «Колобка», перед началом рисования прочтите сказку «Колобок». Учите ребенка радоваться своим рисункам, называть изображенные предметы и я вления. Развивайте самостоятельность и творчество. Предложите слепить «Крендельки для бабушки», развивайте желание делать что-то для других. Так же можно сделать аппликацию «Овощи лежать на подносе» и т.д. Во время прогулок понаблюдайте за одеждой взрослых и детей. Отметьте изменения в природе и погоде поздней осенью.</w:t>
                      </w:r>
                      <w:r w:rsidR="00F971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5E1BDF">
        <w:rPr>
          <w:noProof/>
        </w:rPr>
        <w:drawing>
          <wp:inline distT="0" distB="0" distL="0" distR="0" wp14:anchorId="70C78A9D" wp14:editId="54259FBB">
            <wp:extent cx="6786245" cy="899066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891" cy="9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6264A" w14:textId="77777777" w:rsidR="004268EC" w:rsidRDefault="004268EC" w:rsidP="00993E55">
      <w:pPr>
        <w:ind w:left="-567" w:hanging="283"/>
        <w:rPr>
          <w:rFonts w:ascii="Times New Roman" w:hAnsi="Times New Roman" w:cs="Times New Roman"/>
        </w:rPr>
      </w:pPr>
    </w:p>
    <w:p w14:paraId="034B7568" w14:textId="6EC66277" w:rsidR="006206D6" w:rsidRDefault="007911E7" w:rsidP="00993E55">
      <w:pPr>
        <w:ind w:left="-567" w:hanging="283"/>
        <w:rPr>
          <w:rFonts w:ascii="Times New Roman" w:hAnsi="Times New Roman" w:cs="Times New Roman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E52817" wp14:editId="3D54E40D">
                <wp:simplePos x="0" y="0"/>
                <wp:positionH relativeFrom="column">
                  <wp:posOffset>-165735</wp:posOffset>
                </wp:positionH>
                <wp:positionV relativeFrom="paragraph">
                  <wp:posOffset>1762125</wp:posOffset>
                </wp:positionV>
                <wp:extent cx="5638800" cy="254317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A54A9" w14:textId="77777777" w:rsidR="007911E7" w:rsidRDefault="007911E7" w:rsidP="007911E7">
                            <w:pPr>
                              <w:ind w:right="-194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Почитайте ребенку литературные произведения по теме С. Прокофьева «Когда можно плакать?», М. Шварц «Семья-словечко странное», русск.нар.ск «Сестрица Аленушка и братец Иванушка», «Гуси-лебеди», Т.Бокова «Заботливая мама» и др. Учите ребенка внимательно слушать произведения, высказывать свое отношение к содержанию, следить за развитием действия, сопереживать героям произведений. Объясняйте ребенку поступки тех или иных героев.</w:t>
                            </w:r>
                          </w:p>
                          <w:p w14:paraId="2B4EC098" w14:textId="77777777" w:rsidR="007911E7" w:rsidRPr="006206D6" w:rsidRDefault="007911E7" w:rsidP="007911E7">
                            <w:pPr>
                              <w:ind w:left="-567" w:firstLine="425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Устройте прослушивание музыкальных произведений, разрешите ребенку подвигаться под музыку: Л.М. Старокадомский «Кукла», А.Островский «Колыбельная», песенка «Моя семья» сл. Л.Григорьева, муз. А.Ермолова.</w:t>
                            </w:r>
                          </w:p>
                          <w:p w14:paraId="240EE277" w14:textId="726205A6" w:rsidR="007911E7" w:rsidRPr="007911E7" w:rsidRDefault="007911E7" w:rsidP="007911E7">
                            <w:pPr>
                              <w:ind w:left="-567" w:firstLine="425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52817" id="Надпись 17" o:spid="_x0000_s1032" type="#_x0000_t202" style="position:absolute;left:0;text-align:left;margin-left:-13.05pt;margin-top:138.75pt;width:444pt;height:20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" filled="f" stroked="f">
                <v:textbox>
                  <w:txbxContent>
                    <w:p w14:paraId="74BA54A9" w14:textId="77777777" w:rsidR="007911E7" w:rsidRDefault="007911E7" w:rsidP="007911E7">
                      <w:pPr>
                        <w:ind w:right="-194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Почитайте ребенку литературные произведения по теме С. Прокофьева «Когда можно плакать?», М. Шварц «Семья-словечко странное», русск.нар.ск «Сестрица Аленушка и братец Иванушка», «Гуси-лебеди», Т.Бокова «Заботливая мама» и др. Учите ребенка внимательно слушать произведения, высказывать свое отношение к содержанию, следить за развитием действия, сопереживать героям произведений. Объясняйте ребенку поступки тех или иных героев.</w:t>
                      </w:r>
                    </w:p>
                    <w:p w14:paraId="2B4EC098" w14:textId="77777777" w:rsidR="007911E7" w:rsidRPr="006206D6" w:rsidRDefault="007911E7" w:rsidP="007911E7">
                      <w:pPr>
                        <w:ind w:left="-567" w:firstLine="425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Устройте прослушивание музыкальных произведений, разрешите ребенку подвигаться под музыку: Л.М. Старокадомский «Кукла», А.Островский «Колыбельная», песенка «Моя семья» сл. Л.Григорьева, муз. А.Ермолова.</w:t>
                      </w:r>
                    </w:p>
                    <w:p w14:paraId="240EE277" w14:textId="726205A6" w:rsidR="007911E7" w:rsidRPr="007911E7" w:rsidRDefault="007911E7" w:rsidP="007911E7">
                      <w:pPr>
                        <w:ind w:left="-567" w:firstLine="425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06D5DCE6" wp14:editId="7A3A1BE9">
            <wp:extent cx="6391275" cy="9040495"/>
            <wp:effectExtent l="0" t="0" r="952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4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9A43" w14:textId="6FD3819F" w:rsidR="005210D1" w:rsidRPr="000856F5" w:rsidRDefault="006206D6" w:rsidP="00993E55">
      <w:pPr>
        <w:ind w:left="-567" w:hanging="283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A60F39" wp14:editId="7D004277">
                <wp:simplePos x="0" y="0"/>
                <wp:positionH relativeFrom="column">
                  <wp:posOffset>-203835</wp:posOffset>
                </wp:positionH>
                <wp:positionV relativeFrom="paragraph">
                  <wp:posOffset>1744345</wp:posOffset>
                </wp:positionV>
                <wp:extent cx="5648325" cy="41910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CC0B2B" w14:textId="454027DD" w:rsidR="006D36A3" w:rsidRPr="006D36A3" w:rsidRDefault="00E86BA4" w:rsidP="00E86BA4">
                            <w:pPr>
                              <w:ind w:right="-194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60F39" id="Надпись 12" o:spid="_x0000_s1033" type="#_x0000_t202" style="position:absolute;left:0;text-align:left;margin-left:-16.05pt;margin-top:137.35pt;width:444.75pt;height:3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" filled="f" stroked="f">
                <v:textbox>
                  <w:txbxContent>
                    <w:p w14:paraId="74CC0B2B" w14:textId="454027DD" w:rsidR="006D36A3" w:rsidRPr="006D36A3" w:rsidRDefault="00E86BA4" w:rsidP="00E86BA4">
                      <w:pPr>
                        <w:ind w:right="-194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E6F594" wp14:editId="29BEE208">
            <wp:extent cx="6524285" cy="9695180"/>
            <wp:effectExtent l="0" t="0" r="0" b="1270"/>
            <wp:docPr id="1" name="Рисунок 1" descr="C:\Users\User\Downloads\рекомендации-2-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екомендации-2-г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123" cy="973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81B97E" wp14:editId="3596E538">
                <wp:simplePos x="0" y="0"/>
                <wp:positionH relativeFrom="margin">
                  <wp:align>left</wp:align>
                </wp:positionH>
                <wp:positionV relativeFrom="paragraph">
                  <wp:posOffset>1876425</wp:posOffset>
                </wp:positionV>
                <wp:extent cx="5514975" cy="4162425"/>
                <wp:effectExtent l="0" t="0" r="0" b="952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416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27C543" w14:textId="77777777" w:rsidR="006206D6" w:rsidRDefault="006206D6" w:rsidP="006206D6">
                            <w:pPr>
                              <w:ind w:right="-194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Почитайте ребенку литературные произведения по теме С. Прокофьева «Когда можно плакать?», М. Шварц «Семья-словечко странное», русск.нар.ск «Сестрица Аленушка и братец Иванушка», «Гуси-лебеди», Т.Бокова «Заботливая мама» и др. Учите ребенка внимательно слушать произведения, высказывать свое отношение к содержанию, следить за развитием действия, сопереживать героям произведений. Объясняйте ребенку поступки тех или иных героев.</w:t>
                            </w:r>
                          </w:p>
                          <w:p w14:paraId="5AFF56CE" w14:textId="09C77E2D" w:rsidR="006206D6" w:rsidRPr="006206D6" w:rsidRDefault="006206D6" w:rsidP="006206D6">
                            <w:pPr>
                              <w:ind w:left="-567" w:firstLine="425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Устройте прослушивание музыкальных произведений, разрешите ребенку подвигаться под музыку: Л.М. Старокадомский «Кукла», А.Островский «Колыбельная», песенка «Моя семья» сл. Л.Григорьева, муз. А.Ермолова.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B97E" id="Надпись 16" o:spid="_x0000_s1034" type="#_x0000_t202" style="position:absolute;left:0;text-align:left;margin-left:0;margin-top:147.75pt;width:434.25pt;height:327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" filled="f" stroked="f">
                <v:textbox>
                  <w:txbxContent>
                    <w:p w14:paraId="4D27C543" w14:textId="77777777" w:rsidR="006206D6" w:rsidRDefault="006206D6" w:rsidP="006206D6">
                      <w:pPr>
                        <w:ind w:right="-194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Почитайте ребенку литературные произведения по теме С. Прокофьева «Когда можно плакать?», М. Шварц «Семья-словечко странное», русск.нар.ск «Сестрица Аленушка и братец Иванушка», «Гуси-лебеди», Т.Бокова «Заботливая мама» и др. Учите ребенка внимательно слушать произведения, высказывать свое отношение к содержанию, следить за развитием действия, сопереживать героям произведений. Объясняйте ребенку поступки тех или иных героев.</w:t>
                      </w:r>
                    </w:p>
                    <w:p w14:paraId="5AFF56CE" w14:textId="09C77E2D" w:rsidR="006206D6" w:rsidRPr="006206D6" w:rsidRDefault="006206D6" w:rsidP="006206D6">
                      <w:pPr>
                        <w:ind w:left="-567" w:firstLine="425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Устройте прослушивание музыкальных произведений, разрешите ребенку подвигаться под музыку: Л.М. Старокадомский «Кукла», А.Островский «Колыбельная», песенка «Моя семья» сл. Л.Григорьева, муз. А.Ермолова.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210D1" w:rsidRPr="000856F5" w:rsidSect="005E1BDF">
      <w:pgSz w:w="11906" w:h="16838"/>
      <w:pgMar w:top="720" w:right="140" w:bottom="72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3C5811A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66BA"/>
      </v:shape>
    </w:pict>
  </w:numPicBullet>
  <w:abstractNum w:abstractNumId="0" w15:restartNumberingAfterBreak="0">
    <w:nsid w:val="283B0AAD"/>
    <w:multiLevelType w:val="hybridMultilevel"/>
    <w:tmpl w:val="765047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BC4"/>
    <w:rsid w:val="000067F7"/>
    <w:rsid w:val="000856F5"/>
    <w:rsid w:val="00085BE7"/>
    <w:rsid w:val="001A5085"/>
    <w:rsid w:val="004109CC"/>
    <w:rsid w:val="004268EC"/>
    <w:rsid w:val="005210D1"/>
    <w:rsid w:val="005E1BDF"/>
    <w:rsid w:val="006206D6"/>
    <w:rsid w:val="006D36A3"/>
    <w:rsid w:val="007911E7"/>
    <w:rsid w:val="00817E7E"/>
    <w:rsid w:val="00834BC4"/>
    <w:rsid w:val="008366A2"/>
    <w:rsid w:val="008A1D36"/>
    <w:rsid w:val="00993E55"/>
    <w:rsid w:val="00A05FF9"/>
    <w:rsid w:val="00A41DAB"/>
    <w:rsid w:val="00A77941"/>
    <w:rsid w:val="00B2363D"/>
    <w:rsid w:val="00B4542A"/>
    <w:rsid w:val="00BF06C4"/>
    <w:rsid w:val="00CB5BB8"/>
    <w:rsid w:val="00CF5C56"/>
    <w:rsid w:val="00E86BA4"/>
    <w:rsid w:val="00F97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4F06B"/>
  <w15:chartTrackingRefBased/>
  <w15:docId w15:val="{0E8F5CF9-9AFF-4648-A602-3FA0C5203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C56"/>
    <w:pPr>
      <w:ind w:left="720"/>
      <w:contextualSpacing/>
    </w:pPr>
  </w:style>
  <w:style w:type="paragraph" w:customStyle="1" w:styleId="c6">
    <w:name w:val="c6"/>
    <w:basedOn w:val="a"/>
    <w:rsid w:val="00426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268EC"/>
  </w:style>
  <w:style w:type="character" w:customStyle="1" w:styleId="c1">
    <w:name w:val="c1"/>
    <w:basedOn w:val="a0"/>
    <w:rsid w:val="004268EC"/>
  </w:style>
  <w:style w:type="paragraph" w:customStyle="1" w:styleId="c15">
    <w:name w:val="c15"/>
    <w:basedOn w:val="a"/>
    <w:rsid w:val="00426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426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22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8E4E8-AB23-4AB0-BF33-8455144D0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6</cp:revision>
  <dcterms:created xsi:type="dcterms:W3CDTF">2020-11-08T08:20:00Z</dcterms:created>
  <dcterms:modified xsi:type="dcterms:W3CDTF">2020-11-09T11:53:00Z</dcterms:modified>
</cp:coreProperties>
</file>