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760C93" w:rsidRPr="00C8298E" w:rsidRDefault="00C8298E" w:rsidP="00152CEC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C8298E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Тема: «Народная культура и традиции»</w:t>
      </w:r>
    </w:p>
    <w:p w:rsidR="00152CEC" w:rsidRDefault="00C8298E" w:rsidP="00152CEC">
      <w:pPr>
        <w:jc w:val="center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Художественное творчество.</w:t>
      </w:r>
    </w:p>
    <w:p w:rsidR="00152CEC" w:rsidRDefault="006F5A96" w:rsidP="00C74D6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EAE"/>
        </w:rPr>
      </w:pPr>
      <w:r w:rsidRPr="00152CEC">
        <w:rPr>
          <w:rFonts w:ascii="Times New Roman" w:hAnsi="Times New Roman" w:cs="Times New Roman"/>
          <w:sz w:val="28"/>
          <w:szCs w:val="28"/>
          <w:shd w:val="clear" w:color="auto" w:fill="FFFEAE"/>
        </w:rPr>
        <w:t xml:space="preserve">Народ проявлял свои творческие устремления и способности лишь в создании предметов, необходимых в труде и быту. Народные мастера не копировали природу буквально. Реальность, окрашенная фантазией, порождала </w:t>
      </w:r>
      <w:proofErr w:type="gramStart"/>
      <w:r w:rsidRPr="00152CEC">
        <w:rPr>
          <w:rFonts w:ascii="Times New Roman" w:hAnsi="Times New Roman" w:cs="Times New Roman"/>
          <w:sz w:val="28"/>
          <w:szCs w:val="28"/>
          <w:shd w:val="clear" w:color="auto" w:fill="FFFEAE"/>
        </w:rPr>
        <w:t>самобытные</w:t>
      </w:r>
      <w:proofErr w:type="gramEnd"/>
      <w:r w:rsidRPr="00152CEC">
        <w:rPr>
          <w:rFonts w:ascii="Times New Roman" w:hAnsi="Times New Roman" w:cs="Times New Roman"/>
          <w:sz w:val="28"/>
          <w:szCs w:val="28"/>
          <w:shd w:val="clear" w:color="auto" w:fill="FFFEAE"/>
        </w:rPr>
        <w:t xml:space="preserve"> </w:t>
      </w:r>
    </w:p>
    <w:p w:rsidR="006F5A96" w:rsidRDefault="006F5A96" w:rsidP="00C74D6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EAE"/>
        </w:rPr>
      </w:pPr>
      <w:r w:rsidRPr="00152CEC">
        <w:rPr>
          <w:rFonts w:ascii="Times New Roman" w:hAnsi="Times New Roman" w:cs="Times New Roman"/>
          <w:sz w:val="28"/>
          <w:szCs w:val="28"/>
          <w:shd w:val="clear" w:color="auto" w:fill="FFFEAE"/>
        </w:rPr>
        <w:t>образы. Так рождались сказочно прекрасные росписи на прялках и посуде; узоры в кружеве и вышивке; причудливые игрушки.</w:t>
      </w:r>
    </w:p>
    <w:p w:rsidR="00C74D6A" w:rsidRPr="00C74D6A" w:rsidRDefault="00C74D6A" w:rsidP="00C74D6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EAE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EAE"/>
        </w:rPr>
        <w:drawing>
          <wp:inline distT="0" distB="0" distL="0" distR="0">
            <wp:extent cx="6048375" cy="3581400"/>
            <wp:effectExtent l="19050" t="0" r="0" b="0"/>
            <wp:docPr id="11" name="Рисунок 10" descr="14532794997816_w1920h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32794997816_w1920h14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889" cy="35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A" w:rsidRDefault="00C74D6A" w:rsidP="00152CEC">
      <w:pPr>
        <w:rPr>
          <w:rFonts w:ascii="Times New Roman" w:hAnsi="Times New Roman" w:cs="Times New Roman"/>
          <w:sz w:val="28"/>
          <w:szCs w:val="28"/>
        </w:rPr>
      </w:pPr>
    </w:p>
    <w:p w:rsidR="00EA4F64" w:rsidRPr="00152CEC" w:rsidRDefault="00C74D6A" w:rsidP="00C74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Расскажите</w:t>
      </w:r>
      <w:r w:rsidR="00EA4F64" w:rsidRPr="00152CEC">
        <w:rPr>
          <w:rFonts w:ascii="Times New Roman" w:hAnsi="Times New Roman" w:cs="Times New Roman"/>
          <w:sz w:val="28"/>
          <w:szCs w:val="28"/>
        </w:rPr>
        <w:t xml:space="preserve"> детям о русских</w:t>
      </w:r>
      <w:r>
        <w:rPr>
          <w:rFonts w:ascii="Times New Roman" w:hAnsi="Times New Roman" w:cs="Times New Roman"/>
          <w:sz w:val="28"/>
          <w:szCs w:val="28"/>
        </w:rPr>
        <w:t xml:space="preserve"> народных игрушках, рассмотрите </w:t>
      </w:r>
      <w:r w:rsidR="00EA4F64" w:rsidRPr="00152CEC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="00EA4F64" w:rsidRPr="00152CE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25882" w:rsidRPr="00152CEC" w:rsidRDefault="00EA4F64" w:rsidP="0002588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52CEC">
        <w:rPr>
          <w:rFonts w:ascii="Times New Roman" w:hAnsi="Times New Roman" w:cs="Times New Roman"/>
          <w:sz w:val="28"/>
          <w:szCs w:val="28"/>
        </w:rPr>
        <w:t>ил</w:t>
      </w:r>
      <w:r w:rsidR="00025882">
        <w:rPr>
          <w:rFonts w:ascii="Times New Roman" w:hAnsi="Times New Roman" w:cs="Times New Roman"/>
          <w:sz w:val="28"/>
          <w:szCs w:val="28"/>
        </w:rPr>
        <w:t>люстрациях</w:t>
      </w:r>
      <w:proofErr w:type="gramEnd"/>
      <w:r w:rsidR="00025882">
        <w:rPr>
          <w:rFonts w:ascii="Times New Roman" w:hAnsi="Times New Roman" w:cs="Times New Roman"/>
          <w:sz w:val="28"/>
          <w:szCs w:val="28"/>
        </w:rPr>
        <w:t xml:space="preserve"> и в натуральном виде,</w:t>
      </w:r>
      <w:r w:rsidR="00025882" w:rsidRPr="00025882">
        <w:rPr>
          <w:rFonts w:ascii="Times New Roman" w:hAnsi="Times New Roman" w:cs="Times New Roman"/>
          <w:sz w:val="28"/>
          <w:szCs w:val="28"/>
        </w:rPr>
        <w:t xml:space="preserve"> </w:t>
      </w:r>
      <w:r w:rsidR="00025882" w:rsidRPr="00152CEC">
        <w:rPr>
          <w:rFonts w:ascii="Times New Roman" w:hAnsi="Times New Roman" w:cs="Times New Roman"/>
          <w:sz w:val="28"/>
          <w:szCs w:val="28"/>
        </w:rPr>
        <w:t>обратить внимание на красоту</w:t>
      </w:r>
    </w:p>
    <w:p w:rsidR="00025882" w:rsidRDefault="00025882" w:rsidP="000258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произведений искусства.</w:t>
      </w:r>
    </w:p>
    <w:p w:rsidR="0061048E" w:rsidRPr="00152CEC" w:rsidRDefault="0061048E" w:rsidP="000258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882" w:rsidRDefault="00025882" w:rsidP="000258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Рассмотрите</w:t>
      </w:r>
      <w:r w:rsidRPr="00152CEC">
        <w:rPr>
          <w:rFonts w:ascii="Times New Roman" w:hAnsi="Times New Roman" w:cs="Times New Roman"/>
          <w:sz w:val="28"/>
          <w:szCs w:val="28"/>
        </w:rPr>
        <w:t xml:space="preserve"> материал, из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CEC">
        <w:rPr>
          <w:rFonts w:ascii="Times New Roman" w:hAnsi="Times New Roman" w:cs="Times New Roman"/>
          <w:sz w:val="28"/>
          <w:szCs w:val="28"/>
        </w:rPr>
        <w:t>сделаны игрушки — глина, дерево, керамика; цвет, форму, величин</w:t>
      </w:r>
      <w:r>
        <w:rPr>
          <w:rFonts w:ascii="Times New Roman" w:hAnsi="Times New Roman" w:cs="Times New Roman"/>
          <w:sz w:val="28"/>
          <w:szCs w:val="28"/>
        </w:rPr>
        <w:t>у, части игрушек, расскажите</w:t>
      </w:r>
      <w:r w:rsidRPr="00152CEC">
        <w:rPr>
          <w:rFonts w:ascii="Times New Roman" w:hAnsi="Times New Roman" w:cs="Times New Roman"/>
          <w:sz w:val="28"/>
          <w:szCs w:val="28"/>
        </w:rPr>
        <w:t>, как в них играют.</w:t>
      </w:r>
      <w:proofErr w:type="gramEnd"/>
    </w:p>
    <w:p w:rsidR="0061048E" w:rsidRPr="00152CEC" w:rsidRDefault="0061048E" w:rsidP="00025882">
      <w:pPr>
        <w:rPr>
          <w:rFonts w:ascii="Times New Roman" w:hAnsi="Times New Roman" w:cs="Times New Roman"/>
          <w:sz w:val="28"/>
          <w:szCs w:val="28"/>
        </w:rPr>
      </w:pPr>
    </w:p>
    <w:p w:rsidR="00EA4F64" w:rsidRDefault="00025882" w:rsidP="00C74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3. Побеседовать с детьми о народных промыслах, о том, что игрушки делают народные умельцы.</w:t>
      </w:r>
    </w:p>
    <w:p w:rsidR="00C74D6A" w:rsidRPr="00152CEC" w:rsidRDefault="00025882" w:rsidP="00C74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84544" cy="3190875"/>
            <wp:effectExtent l="19050" t="0" r="1406" b="0"/>
            <wp:docPr id="13" name="Рисунок 12" descr="0_de8d56aa05d3cec7bcbca2efb9456fcb_143239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de8d56aa05d3cec7bcbca2efb9456fcb_1432394686.jpg"/>
                    <pic:cNvPicPr/>
                  </pic:nvPicPr>
                  <pic:blipFill>
                    <a:blip r:embed="rId6"/>
                    <a:srcRect l="4705" t="4142" r="3142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1884544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0574" cy="3209925"/>
            <wp:effectExtent l="19050" t="0" r="1126" b="0"/>
            <wp:docPr id="14" name="Рисунок 13" descr="03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_1_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872" cy="321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EC" w:rsidRDefault="00025882" w:rsidP="00152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2876550"/>
            <wp:effectExtent l="19050" t="0" r="9525" b="0"/>
            <wp:docPr id="15" name="Рисунок 14" descr="3_2b182c44fbae70ab9223886033f728fb_143239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b182c44fbae70ab9223886033f728fb_1432394749.jpg"/>
                    <pic:cNvPicPr/>
                  </pic:nvPicPr>
                  <pic:blipFill>
                    <a:blip r:embed="rId8" cstate="print"/>
                    <a:srcRect l="3490" t="2035" r="3578" b="1017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6015" cy="2876550"/>
            <wp:effectExtent l="19050" t="0" r="0" b="0"/>
            <wp:docPr id="16" name="Рисунок 15" descr="IMG2e4b43547389d7b8b8caf7e2e0acb485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e4b43547389d7b8b8caf7e2e0acb485-1000x1000.jpg"/>
                    <pic:cNvPicPr/>
                  </pic:nvPicPr>
                  <pic:blipFill>
                    <a:blip r:embed="rId9" cstate="print"/>
                    <a:srcRect l="16667" t="2083" r="17083" b="2917"/>
                    <a:stretch>
                      <a:fillRect/>
                    </a:stretch>
                  </pic:blipFill>
                  <pic:spPr>
                    <a:xfrm>
                      <a:off x="0" y="0"/>
                      <a:ext cx="200601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8E" w:rsidRDefault="00025882" w:rsidP="00152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062A7">
        <w:rPr>
          <w:rFonts w:ascii="Times New Roman" w:hAnsi="Times New Roman" w:cs="Times New Roman"/>
          <w:sz w:val="28"/>
          <w:szCs w:val="28"/>
        </w:rPr>
        <w:t xml:space="preserve">Попробуйте нарисовать с ребенком Городецкого коня </w:t>
      </w:r>
      <w:r w:rsidR="0061048E">
        <w:rPr>
          <w:rFonts w:ascii="Times New Roman" w:hAnsi="Times New Roman" w:cs="Times New Roman"/>
          <w:sz w:val="28"/>
          <w:szCs w:val="28"/>
        </w:rPr>
        <w:t>и Дымковскую лошадку:</w:t>
      </w:r>
    </w:p>
    <w:p w:rsidR="0061048E" w:rsidRDefault="0061048E" w:rsidP="00152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225" cy="2590800"/>
            <wp:effectExtent l="19050" t="0" r="9525" b="0"/>
            <wp:docPr id="17" name="Рисунок 16" descr="8c7592ff86e27c8e2045920fa8ee34b7f0772072e7cb1659bf5b5cc5af5b3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7592ff86e27c8e2045920fa8ee34b7f0772072e7cb1659bf5b5cc5af5b3b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184" cy="259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8E" w:rsidRDefault="0061048E" w:rsidP="00152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11962" cy="3833844"/>
            <wp:effectExtent l="19050" t="0" r="0" b="0"/>
            <wp:docPr id="18" name="Рисунок 17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3317" cy="38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8E" w:rsidRDefault="0061048E" w:rsidP="00152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слепите игрушку из пластилина:</w:t>
      </w:r>
    </w:p>
    <w:p w:rsidR="0061048E" w:rsidRDefault="0061048E" w:rsidP="00152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0512" cy="3705261"/>
            <wp:effectExtent l="19050" t="0" r="0" b="0"/>
            <wp:docPr id="19" name="Рисунок 18" descr="85158999_large_Lepim_igrushk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58999_large_Lepim_igrushki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1822" cy="370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64" w:rsidRPr="00152CEC" w:rsidRDefault="0061048E" w:rsidP="00152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Социально-коммуникативное развитие.</w:t>
      </w:r>
      <w:r w:rsidR="00E97712">
        <w:rPr>
          <w:rFonts w:ascii="Times New Roman" w:hAnsi="Times New Roman" w:cs="Times New Roman"/>
          <w:sz w:val="28"/>
          <w:szCs w:val="28"/>
        </w:rPr>
        <w:br/>
        <w:t>1. Побеседуйте</w:t>
      </w:r>
      <w:r w:rsidR="00EA4F64" w:rsidRPr="00152CEC">
        <w:rPr>
          <w:rFonts w:ascii="Times New Roman" w:hAnsi="Times New Roman" w:cs="Times New Roman"/>
          <w:sz w:val="28"/>
          <w:szCs w:val="28"/>
        </w:rPr>
        <w:t xml:space="preserve"> с детьми о том "Какую одежду носили бабушки наших бабушек"</w:t>
      </w:r>
      <w:r w:rsidR="00E97712">
        <w:rPr>
          <w:rFonts w:ascii="Times New Roman" w:hAnsi="Times New Roman" w:cs="Times New Roman"/>
          <w:sz w:val="28"/>
          <w:szCs w:val="28"/>
        </w:rPr>
        <w:t>, рассмотрите семейный альбом.</w:t>
      </w:r>
      <w:r w:rsidR="00E97712">
        <w:rPr>
          <w:rFonts w:ascii="Times New Roman" w:hAnsi="Times New Roman" w:cs="Times New Roman"/>
          <w:sz w:val="28"/>
          <w:szCs w:val="28"/>
        </w:rPr>
        <w:br/>
        <w:t>2. Расскажите детям о семейных традициях, коллекциях.</w:t>
      </w:r>
    </w:p>
    <w:p w:rsidR="00C8298E" w:rsidRPr="005F6AC5" w:rsidRDefault="00EA4F64" w:rsidP="005F6AC5">
      <w:pPr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5F6AC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Речевое развитие.</w:t>
      </w:r>
    </w:p>
    <w:p w:rsidR="006F5A96" w:rsidRPr="00152CEC" w:rsidRDefault="006F5A96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 xml:space="preserve">В устном народном творчестве как нигде отразились черты русского характера, присущие ему нравственные ценности </w:t>
      </w:r>
      <w:proofErr w:type="gramStart"/>
      <w:r w:rsidRPr="00152CEC">
        <w:rPr>
          <w:rFonts w:ascii="Times New Roman" w:hAnsi="Times New Roman" w:cs="Times New Roman"/>
          <w:sz w:val="28"/>
          <w:szCs w:val="28"/>
        </w:rPr>
        <w:t>—п</w:t>
      </w:r>
      <w:proofErr w:type="gramEnd"/>
      <w:r w:rsidRPr="00152CEC">
        <w:rPr>
          <w:rFonts w:ascii="Times New Roman" w:hAnsi="Times New Roman" w:cs="Times New Roman"/>
          <w:sz w:val="28"/>
          <w:szCs w:val="28"/>
        </w:rPr>
        <w:t>редставления о добре, красоте, правде, верности и т.п.</w:t>
      </w:r>
    </w:p>
    <w:p w:rsidR="00EA4F64" w:rsidRPr="00152CEC" w:rsidRDefault="005F6AC5" w:rsidP="00152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игры помогут закрепить </w:t>
      </w:r>
      <w:r w:rsidR="00EA4F64" w:rsidRPr="00152CEC">
        <w:rPr>
          <w:rFonts w:ascii="Times New Roman" w:hAnsi="Times New Roman" w:cs="Times New Roman"/>
          <w:sz w:val="28"/>
          <w:szCs w:val="28"/>
        </w:rPr>
        <w:t>полученные знания:</w:t>
      </w:r>
    </w:p>
    <w:p w:rsidR="00EA4F64" w:rsidRPr="005F6AC5" w:rsidRDefault="00EA4F64" w:rsidP="005F6A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6AC5">
        <w:rPr>
          <w:rFonts w:ascii="Times New Roman" w:hAnsi="Times New Roman" w:cs="Times New Roman"/>
          <w:sz w:val="28"/>
          <w:szCs w:val="28"/>
        </w:rPr>
        <w:t>«Один – много»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Не одна ложка, а много... (ложек). Не один павлин, а много..</w:t>
      </w:r>
      <w:proofErr w:type="gramStart"/>
      <w:r w:rsidRPr="00152CEC">
        <w:rPr>
          <w:rFonts w:ascii="Times New Roman" w:hAnsi="Times New Roman" w:cs="Times New Roman"/>
          <w:sz w:val="28"/>
          <w:szCs w:val="28"/>
        </w:rPr>
        <w:t>.</w:t>
      </w:r>
      <w:r w:rsidR="005F6AC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F6AC5">
        <w:rPr>
          <w:rFonts w:ascii="Times New Roman" w:hAnsi="Times New Roman" w:cs="Times New Roman"/>
          <w:sz w:val="28"/>
          <w:szCs w:val="28"/>
        </w:rPr>
        <w:t xml:space="preserve">павлинов). Не одна </w:t>
      </w:r>
      <w:r w:rsidRPr="00152CEC">
        <w:rPr>
          <w:rFonts w:ascii="Times New Roman" w:hAnsi="Times New Roman" w:cs="Times New Roman"/>
          <w:sz w:val="28"/>
          <w:szCs w:val="28"/>
        </w:rPr>
        <w:t>барыня, а много... (барынь). Не один поднос, а много... (подносов). Не одна свистулька, а много... (свистулек) и т.д.</w:t>
      </w:r>
      <w:r w:rsidRPr="00152CEC">
        <w:rPr>
          <w:rFonts w:ascii="Times New Roman" w:hAnsi="Times New Roman" w:cs="Times New Roman"/>
          <w:sz w:val="28"/>
          <w:szCs w:val="28"/>
        </w:rPr>
        <w:br/>
      </w:r>
      <w:r w:rsidR="005F6AC5">
        <w:rPr>
          <w:rFonts w:ascii="Times New Roman" w:hAnsi="Times New Roman" w:cs="Times New Roman"/>
          <w:sz w:val="28"/>
          <w:szCs w:val="28"/>
        </w:rPr>
        <w:t xml:space="preserve">2. </w:t>
      </w:r>
      <w:r w:rsidRPr="00152CEC">
        <w:rPr>
          <w:rFonts w:ascii="Times New Roman" w:hAnsi="Times New Roman" w:cs="Times New Roman"/>
          <w:sz w:val="28"/>
          <w:szCs w:val="28"/>
        </w:rPr>
        <w:t>«Скажи ласково»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 xml:space="preserve">Свистулька - </w:t>
      </w:r>
      <w:proofErr w:type="spellStart"/>
      <w:r w:rsidRPr="00152CEC">
        <w:rPr>
          <w:rFonts w:ascii="Times New Roman" w:hAnsi="Times New Roman" w:cs="Times New Roman"/>
          <w:sz w:val="28"/>
          <w:szCs w:val="28"/>
        </w:rPr>
        <w:t>свистулечка</w:t>
      </w:r>
      <w:proofErr w:type="spellEnd"/>
      <w:r w:rsidRPr="00152CEC">
        <w:rPr>
          <w:rFonts w:ascii="Times New Roman" w:hAnsi="Times New Roman" w:cs="Times New Roman"/>
          <w:sz w:val="28"/>
          <w:szCs w:val="28"/>
        </w:rPr>
        <w:t>, кукла - куколка, ложка - ложечка,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лошадь – лошадка, игрушка – игрушечка и т. д.</w:t>
      </w:r>
    </w:p>
    <w:p w:rsidR="00EA4F64" w:rsidRPr="005F6AC5" w:rsidRDefault="00EA4F64" w:rsidP="005F6AC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6AC5">
        <w:rPr>
          <w:rFonts w:ascii="Times New Roman" w:hAnsi="Times New Roman" w:cs="Times New Roman"/>
          <w:sz w:val="28"/>
          <w:szCs w:val="28"/>
        </w:rPr>
        <w:t xml:space="preserve">«Из чего </w:t>
      </w:r>
      <w:proofErr w:type="gramStart"/>
      <w:r w:rsidRPr="005F6AC5">
        <w:rPr>
          <w:rFonts w:ascii="Times New Roman" w:hAnsi="Times New Roman" w:cs="Times New Roman"/>
          <w:sz w:val="28"/>
          <w:szCs w:val="28"/>
        </w:rPr>
        <w:t>сделаны</w:t>
      </w:r>
      <w:proofErr w:type="gramEnd"/>
      <w:r w:rsidRPr="005F6AC5">
        <w:rPr>
          <w:rFonts w:ascii="Times New Roman" w:hAnsi="Times New Roman" w:cs="Times New Roman"/>
          <w:sz w:val="28"/>
          <w:szCs w:val="28"/>
        </w:rPr>
        <w:t xml:space="preserve"> – какие…» (согласование прилагательных с существительными)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52CEC">
        <w:rPr>
          <w:rFonts w:ascii="Times New Roman" w:hAnsi="Times New Roman" w:cs="Times New Roman"/>
          <w:sz w:val="28"/>
          <w:szCs w:val="28"/>
        </w:rPr>
        <w:t>Из фарфора – фарфоровые, из керамики – керамические, из резины - резиновые, из пластмассы – пластмассовые, из железа – железные, из дерева – деревянные, из тряпок – тряпичные, из</w:t>
      </w:r>
      <w:r w:rsidR="005F6AC5">
        <w:rPr>
          <w:rFonts w:ascii="Times New Roman" w:hAnsi="Times New Roman" w:cs="Times New Roman"/>
          <w:sz w:val="28"/>
          <w:szCs w:val="28"/>
        </w:rPr>
        <w:t xml:space="preserve"> </w:t>
      </w:r>
      <w:r w:rsidRPr="00152CEC">
        <w:rPr>
          <w:rFonts w:ascii="Times New Roman" w:hAnsi="Times New Roman" w:cs="Times New Roman"/>
          <w:sz w:val="28"/>
          <w:szCs w:val="28"/>
        </w:rPr>
        <w:t>глины – глиняные, из соломы – соломенные, из бересты –</w:t>
      </w:r>
      <w:proofErr w:type="gramEnd"/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берестяные.</w:t>
      </w:r>
    </w:p>
    <w:p w:rsidR="00EA4F64" w:rsidRPr="005F6AC5" w:rsidRDefault="005F6AC5" w:rsidP="005F6AC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и выучите</w:t>
      </w:r>
      <w:r w:rsidR="00EA4F64" w:rsidRPr="005F6AC5">
        <w:rPr>
          <w:rFonts w:ascii="Times New Roman" w:hAnsi="Times New Roman" w:cs="Times New Roman"/>
          <w:sz w:val="28"/>
          <w:szCs w:val="28"/>
        </w:rPr>
        <w:t xml:space="preserve"> загадку.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Ростом разные подружки, но похожи друг на дружку.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Все они сидят друг в дружке, но всего одна игрушка.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(Матрешка)</w:t>
      </w:r>
    </w:p>
    <w:p w:rsidR="00EA4F64" w:rsidRPr="005F6AC5" w:rsidRDefault="005F6AC5" w:rsidP="005F6AC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EA4F64" w:rsidRPr="005F6AC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A4F64" w:rsidRPr="005F6AC5">
        <w:rPr>
          <w:rFonts w:ascii="Times New Roman" w:hAnsi="Times New Roman" w:cs="Times New Roman"/>
          <w:sz w:val="28"/>
          <w:szCs w:val="28"/>
        </w:rPr>
        <w:t>Игрушкины</w:t>
      </w:r>
      <w:proofErr w:type="spellEnd"/>
      <w:r w:rsidR="00EA4F64" w:rsidRPr="005F6AC5">
        <w:rPr>
          <w:rFonts w:ascii="Times New Roman" w:hAnsi="Times New Roman" w:cs="Times New Roman"/>
          <w:sz w:val="28"/>
          <w:szCs w:val="28"/>
        </w:rPr>
        <w:t xml:space="preserve"> частушки».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Наши руки крендельком, щеки будто яблоки.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С нами издавна знаком весь народ на ярмарке.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Мы игрушки расписные, хохотушки вятские —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Щеголихи слободские, кумушки посадские.</w:t>
      </w:r>
    </w:p>
    <w:p w:rsidR="00EA4F64" w:rsidRPr="00152CEC" w:rsidRDefault="00EA4F64" w:rsidP="00152CEC">
      <w:pPr>
        <w:rPr>
          <w:rFonts w:ascii="Times New Roman" w:hAnsi="Times New Roman" w:cs="Times New Roman"/>
          <w:sz w:val="28"/>
          <w:szCs w:val="28"/>
        </w:rPr>
      </w:pPr>
      <w:r w:rsidRPr="00152CEC">
        <w:rPr>
          <w:rFonts w:ascii="Times New Roman" w:hAnsi="Times New Roman" w:cs="Times New Roman"/>
          <w:sz w:val="28"/>
          <w:szCs w:val="28"/>
        </w:rPr>
        <w:t>Дымковские барышни всех на свете краше,</w:t>
      </w:r>
      <w:r w:rsidRPr="00152CEC">
        <w:rPr>
          <w:rFonts w:ascii="Times New Roman" w:hAnsi="Times New Roman" w:cs="Times New Roman"/>
          <w:sz w:val="28"/>
          <w:szCs w:val="28"/>
        </w:rPr>
        <w:br/>
        <w:t>А гусары-баловни — кавалеры наши.</w:t>
      </w:r>
    </w:p>
    <w:sectPr w:rsidR="00EA4F64" w:rsidRPr="00152CEC" w:rsidSect="00152CEC">
      <w:pgSz w:w="11906" w:h="16838"/>
      <w:pgMar w:top="1134" w:right="850" w:bottom="1134" w:left="993" w:header="708" w:footer="708" w:gutter="0"/>
      <w:pgBorders w:offsetFrom="page">
        <w:top w:val="flowersModern2" w:sz="14" w:space="24" w:color="E36C0A" w:themeColor="accent6" w:themeShade="BF"/>
        <w:left w:val="flowersModern2" w:sz="14" w:space="24" w:color="E36C0A" w:themeColor="accent6" w:themeShade="BF"/>
        <w:bottom w:val="flowersModern2" w:sz="14" w:space="24" w:color="E36C0A" w:themeColor="accent6" w:themeShade="BF"/>
        <w:right w:val="flowersModern2" w:sz="1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103C"/>
    <w:multiLevelType w:val="hybridMultilevel"/>
    <w:tmpl w:val="48FC4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F5D55"/>
    <w:multiLevelType w:val="hybridMultilevel"/>
    <w:tmpl w:val="5F4A025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C8298E"/>
    <w:rsid w:val="00025882"/>
    <w:rsid w:val="001062A7"/>
    <w:rsid w:val="00152CEC"/>
    <w:rsid w:val="005F6AC5"/>
    <w:rsid w:val="0061048E"/>
    <w:rsid w:val="00611098"/>
    <w:rsid w:val="006F5A96"/>
    <w:rsid w:val="00760C93"/>
    <w:rsid w:val="00C74D6A"/>
    <w:rsid w:val="00C8298E"/>
    <w:rsid w:val="00E97712"/>
    <w:rsid w:val="00EA4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93"/>
  </w:style>
  <w:style w:type="paragraph" w:styleId="2">
    <w:name w:val="heading 2"/>
    <w:basedOn w:val="a"/>
    <w:link w:val="20"/>
    <w:uiPriority w:val="9"/>
    <w:qFormat/>
    <w:rsid w:val="006F5A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4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F5A9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C7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D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F6A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3</cp:revision>
  <dcterms:created xsi:type="dcterms:W3CDTF">2021-01-03T17:26:00Z</dcterms:created>
  <dcterms:modified xsi:type="dcterms:W3CDTF">2021-01-05T13:22:00Z</dcterms:modified>
</cp:coreProperties>
</file>