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4" w:rsidRDefault="00515EE4" w:rsidP="00515E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E4" w:rsidRDefault="00515EE4" w:rsidP="0051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дошкольного возраста ребенок должен овладеть следующими навыками: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Правильно держать карандаш, кисточку, ножницы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Завязывать и развязывать шнурки, застегивать пуговицы, молнии.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Пользоваться всеми столовыми приборами.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Самостоятельно массажировать пальцы;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Проводить разные линии, не отрывая карандаш от бумаги;</w:t>
      </w:r>
    </w:p>
    <w:p w:rsidR="00515EE4" w:rsidRPr="001522EB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Штриховать и разукрашивать изображения, не выходя за контур;</w:t>
      </w:r>
    </w:p>
    <w:p w:rsidR="00515EE4" w:rsidRDefault="00515EE4" w:rsidP="00515E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EB">
        <w:rPr>
          <w:rFonts w:ascii="Times New Roman" w:hAnsi="Times New Roman" w:cs="Times New Roman"/>
          <w:sz w:val="28"/>
          <w:szCs w:val="28"/>
        </w:rPr>
        <w:t>Манипулировать с мелкими предметами и деталями.</w:t>
      </w: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C60539" w:rsidP="00C6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39">
        <w:rPr>
          <w:rFonts w:ascii="Times New Roman" w:hAnsi="Times New Roman" w:cs="Times New Roman"/>
          <w:sz w:val="28"/>
          <w:szCs w:val="28"/>
        </w:rPr>
        <w:t>Игры и занятия с пальчиками развивают мозг ребенка, стимулируют развитие речи, творческие способности, фантазию малыша. Чтобы ребенок хорошо разговаривал, быстро и легко учился, ловко выполнял любую, самую тонкую работу, с раннего возраста необходимо начинать развивать его руки: пальцы и кисти.</w:t>
      </w:r>
    </w:p>
    <w:p w:rsidR="00864EE5" w:rsidRPr="00C60539" w:rsidRDefault="00864EE5" w:rsidP="00C6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980055"/>
            <wp:effectExtent l="19050" t="0" r="0" b="0"/>
            <wp:docPr id="1" name="Рисунок 0" descr="118201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012_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EE4" w:rsidRPr="00C60539" w:rsidRDefault="00EF0BB1" w:rsidP="00C60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5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5EE4" w:rsidRPr="00A63DFC" w:rsidRDefault="00515EE4" w:rsidP="00515EE4">
      <w:pPr>
        <w:jc w:val="center"/>
        <w:rPr>
          <w:rFonts w:ascii="Gabriola" w:hAnsi="Gabriola" w:cs="Times New Roman"/>
          <w:b/>
          <w:sz w:val="56"/>
          <w:szCs w:val="56"/>
        </w:rPr>
      </w:pPr>
      <w:r w:rsidRPr="00A63DFC">
        <w:rPr>
          <w:rFonts w:ascii="Gabriola" w:hAnsi="Gabriola" w:cs="Times New Roman"/>
          <w:b/>
          <w:sz w:val="56"/>
          <w:szCs w:val="56"/>
        </w:rPr>
        <w:t>Развитие мелкой моторики</w:t>
      </w: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B1" w:rsidRDefault="00EF0BB1" w:rsidP="00EF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5C" w:rsidRDefault="00736392" w:rsidP="0073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781300"/>
            <wp:effectExtent l="19050" t="0" r="0" b="0"/>
            <wp:docPr id="3" name="Рисунок 2" descr="58408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084_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E4" w:rsidRDefault="004C7A5C" w:rsidP="00515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15EE4" w:rsidRPr="00515EE4">
        <w:rPr>
          <w:rFonts w:ascii="Times New Roman" w:hAnsi="Times New Roman" w:cs="Times New Roman"/>
          <w:b/>
          <w:sz w:val="28"/>
          <w:szCs w:val="28"/>
        </w:rPr>
        <w:t>«Ум ребенка находится на кончиках его пальцев»</w:t>
      </w:r>
      <w:r w:rsidRPr="00515EE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15EE4" w:rsidRDefault="004C7A5C" w:rsidP="00515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15EE4" w:rsidRPr="00515EE4">
        <w:rPr>
          <w:rFonts w:ascii="Times New Roman" w:hAnsi="Times New Roman" w:cs="Times New Roman"/>
          <w:sz w:val="28"/>
          <w:szCs w:val="28"/>
        </w:rPr>
        <w:t>В.А. Сухомлинск</w:t>
      </w:r>
      <w:r w:rsidR="00515EE4">
        <w:rPr>
          <w:rFonts w:ascii="Times New Roman" w:hAnsi="Times New Roman" w:cs="Times New Roman"/>
          <w:sz w:val="28"/>
          <w:szCs w:val="28"/>
        </w:rPr>
        <w:t>ий</w:t>
      </w:r>
    </w:p>
    <w:p w:rsidR="0081220A" w:rsidRDefault="0081220A" w:rsidP="00515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E4" w:rsidRPr="00C60539" w:rsidRDefault="00C60539" w:rsidP="008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Мелкая моторика</w:t>
      </w:r>
      <w:r w:rsidRPr="00C6053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  <w:r w:rsidRPr="00C605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C7A5C" w:rsidRPr="00515EE4" w:rsidRDefault="004C7A5C" w:rsidP="00515EE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C7A5C" w:rsidRDefault="004C7A5C" w:rsidP="004C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5C" w:rsidRDefault="004C7A5C" w:rsidP="004C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5C" w:rsidRDefault="004C7A5C" w:rsidP="004C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развитие мелкой моторики идет в опоре на навыки и умения, которые были заложены в предыдущих возрастных периодах. Для развития рук используются следующие способы:</w:t>
      </w:r>
    </w:p>
    <w:p w:rsidR="004C7A5C" w:rsidRDefault="004C7A5C" w:rsidP="004C7A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занятия (лепка, аппликация, рисование, конструирование)</w:t>
      </w:r>
    </w:p>
    <w:p w:rsidR="004C7A5C" w:rsidRDefault="004C7A5C" w:rsidP="004C7A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мелких движений, доведенных до автоматизма.</w:t>
      </w:r>
    </w:p>
    <w:p w:rsidR="008D023F" w:rsidRDefault="00864EE5" w:rsidP="00864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115820"/>
            <wp:effectExtent l="19050" t="0" r="0" b="0"/>
            <wp:docPr id="2" name="Рисунок 1" descr="event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75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3F" w:rsidRDefault="008D023F" w:rsidP="007777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подборе игровых упражнений и игрового материала следует учитывать ряд принципов:</w:t>
      </w:r>
    </w:p>
    <w:p w:rsidR="008D023F" w:rsidRDefault="008D023F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возрастные и индивидуальные возможности ребенка;</w:t>
      </w:r>
    </w:p>
    <w:p w:rsidR="008D023F" w:rsidRDefault="008D023F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это игра. Овладение новой информацией должно приносить детям радость, быть интересным процессом;</w:t>
      </w:r>
    </w:p>
    <w:p w:rsidR="008D023F" w:rsidRDefault="008D023F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7AE">
        <w:rPr>
          <w:rFonts w:ascii="Times New Roman" w:hAnsi="Times New Roman" w:cs="Times New Roman"/>
          <w:sz w:val="28"/>
          <w:szCs w:val="28"/>
        </w:rPr>
        <w:t>Хвалить ребенка;</w:t>
      </w:r>
    </w:p>
    <w:p w:rsidR="007777AE" w:rsidRDefault="007777AE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быть доведена (даже если вызвала затруднения);</w:t>
      </w:r>
    </w:p>
    <w:p w:rsidR="007777AE" w:rsidRDefault="007777AE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проводиться систематически;</w:t>
      </w:r>
    </w:p>
    <w:p w:rsidR="007777AE" w:rsidRDefault="007777AE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длительность проведения работы (деятельность должна увлекать ребенка, а не утомлять его);</w:t>
      </w:r>
    </w:p>
    <w:p w:rsidR="007777AE" w:rsidRDefault="007777AE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усложнение игрового материала (от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A0AEF" w:rsidRPr="007777AE" w:rsidRDefault="007777AE" w:rsidP="007777A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с которыми будете заниматься, не давайте для постоянных игр, иначе малыш потеряет к ним интерес.</w:t>
      </w:r>
      <w:r w:rsidR="005048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AEF" w:rsidRPr="007777AE" w:rsidSect="001522E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A4" w:rsidRDefault="00B448A4" w:rsidP="00EF0BB1">
      <w:pPr>
        <w:spacing w:after="0" w:line="240" w:lineRule="auto"/>
      </w:pPr>
      <w:r>
        <w:separator/>
      </w:r>
    </w:p>
  </w:endnote>
  <w:endnote w:type="continuationSeparator" w:id="0">
    <w:p w:rsidR="00B448A4" w:rsidRDefault="00B448A4" w:rsidP="00E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A4" w:rsidRDefault="00B448A4" w:rsidP="00EF0BB1">
      <w:pPr>
        <w:spacing w:after="0" w:line="240" w:lineRule="auto"/>
      </w:pPr>
      <w:r>
        <w:separator/>
      </w:r>
    </w:p>
  </w:footnote>
  <w:footnote w:type="continuationSeparator" w:id="0">
    <w:p w:rsidR="00B448A4" w:rsidRDefault="00B448A4" w:rsidP="00EF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346"/>
    <w:multiLevelType w:val="hybridMultilevel"/>
    <w:tmpl w:val="0CF69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E3C70"/>
    <w:multiLevelType w:val="hybridMultilevel"/>
    <w:tmpl w:val="68946B4C"/>
    <w:lvl w:ilvl="0" w:tplc="A614BB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56A5"/>
    <w:multiLevelType w:val="hybridMultilevel"/>
    <w:tmpl w:val="9E803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B1"/>
    <w:rsid w:val="001522EB"/>
    <w:rsid w:val="00403AD1"/>
    <w:rsid w:val="004C7A5C"/>
    <w:rsid w:val="00504897"/>
    <w:rsid w:val="00515EE4"/>
    <w:rsid w:val="005A0AEF"/>
    <w:rsid w:val="00736392"/>
    <w:rsid w:val="007777AE"/>
    <w:rsid w:val="0081220A"/>
    <w:rsid w:val="00864EE5"/>
    <w:rsid w:val="008D023F"/>
    <w:rsid w:val="00975E85"/>
    <w:rsid w:val="00A63DFC"/>
    <w:rsid w:val="00B448A4"/>
    <w:rsid w:val="00C60539"/>
    <w:rsid w:val="00D2134B"/>
    <w:rsid w:val="00E350D7"/>
    <w:rsid w:val="00EF0BB1"/>
    <w:rsid w:val="00F6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BB1"/>
  </w:style>
  <w:style w:type="paragraph" w:styleId="a5">
    <w:name w:val="footer"/>
    <w:basedOn w:val="a"/>
    <w:link w:val="a6"/>
    <w:uiPriority w:val="99"/>
    <w:semiHidden/>
    <w:unhideWhenUsed/>
    <w:rsid w:val="00EF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BB1"/>
  </w:style>
  <w:style w:type="paragraph" w:styleId="a7">
    <w:name w:val="List Paragraph"/>
    <w:basedOn w:val="a"/>
    <w:uiPriority w:val="34"/>
    <w:qFormat/>
    <w:rsid w:val="00EF0B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B411-24C6-4309-BF0C-E3F41D09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2020-02-13T14:53:00Z</dcterms:created>
  <dcterms:modified xsi:type="dcterms:W3CDTF">2020-02-15T07:12:00Z</dcterms:modified>
</cp:coreProperties>
</file>