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FB" w:rsidRPr="00AA64AA" w:rsidRDefault="00460DA3" w:rsidP="00460DA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64AA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Уважаемый водитель транспортного средства!</w:t>
      </w:r>
    </w:p>
    <w:p w:rsidR="00460DA3" w:rsidRPr="00C14B74" w:rsidRDefault="00460DA3" w:rsidP="00AA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ОГИБДД Управления МВД России по г. Дзержинску рекомендует соблюдать следующие правила безопасной поездки с ребенком в автомобиле: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C14B74">
        <w:rPr>
          <w:rFonts w:ascii="Times New Roman" w:hAnsi="Times New Roman" w:cs="Times New Roman"/>
          <w:b/>
          <w:sz w:val="28"/>
          <w:szCs w:val="28"/>
        </w:rPr>
        <w:t>1. Пристегните ребенка в автокресле и пристегнитесь сами ремнем безопасности. Станьте примером для Вашего ребенка!</w:t>
      </w:r>
    </w:p>
    <w:p w:rsidR="00460DA3" w:rsidRPr="00C14B74" w:rsidRDefault="00460DA3" w:rsidP="00AA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74">
        <w:rPr>
          <w:rFonts w:ascii="Times New Roman" w:hAnsi="Times New Roman" w:cs="Times New Roman"/>
          <w:b/>
          <w:sz w:val="28"/>
          <w:szCs w:val="28"/>
        </w:rPr>
        <w:t>2. Воздержитесь от обгона транспортных средств без крайней необходимости.</w:t>
      </w:r>
    </w:p>
    <w:p w:rsidR="00460DA3" w:rsidRPr="00C14B74" w:rsidRDefault="00460DA3" w:rsidP="00AA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74">
        <w:rPr>
          <w:rFonts w:ascii="Times New Roman" w:hAnsi="Times New Roman" w:cs="Times New Roman"/>
          <w:b/>
          <w:sz w:val="28"/>
          <w:szCs w:val="28"/>
        </w:rPr>
        <w:t>3. Избегайте резких разгонов и торможений.</w:t>
      </w:r>
    </w:p>
    <w:p w:rsidR="00460DA3" w:rsidRPr="00C14B74" w:rsidRDefault="00460DA3" w:rsidP="00AA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74">
        <w:rPr>
          <w:rFonts w:ascii="Times New Roman" w:hAnsi="Times New Roman" w:cs="Times New Roman"/>
          <w:b/>
          <w:sz w:val="28"/>
          <w:szCs w:val="28"/>
        </w:rPr>
        <w:t>4. Своевременно подавайте сигналы перед маневрированием.</w:t>
      </w:r>
    </w:p>
    <w:p w:rsidR="00460DA3" w:rsidRPr="00C14B74" w:rsidRDefault="00460DA3" w:rsidP="00AA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74">
        <w:rPr>
          <w:rFonts w:ascii="Times New Roman" w:hAnsi="Times New Roman" w:cs="Times New Roman"/>
          <w:b/>
          <w:sz w:val="28"/>
          <w:szCs w:val="28"/>
        </w:rPr>
        <w:t>5. Выбирайте скоростной режим, учитывая дорожные и погодные условия.</w:t>
      </w:r>
    </w:p>
    <w:p w:rsidR="00460DA3" w:rsidRPr="00C14B74" w:rsidRDefault="00460DA3" w:rsidP="00AA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74">
        <w:rPr>
          <w:rFonts w:ascii="Times New Roman" w:hAnsi="Times New Roman" w:cs="Times New Roman"/>
          <w:b/>
          <w:sz w:val="28"/>
          <w:szCs w:val="28"/>
        </w:rPr>
        <w:t>6. Содержите автомобиль в исправном состоянии.</w:t>
      </w:r>
    </w:p>
    <w:p w:rsidR="00460DA3" w:rsidRPr="00C14B74" w:rsidRDefault="00460DA3" w:rsidP="00AA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74">
        <w:rPr>
          <w:rFonts w:ascii="Times New Roman" w:hAnsi="Times New Roman" w:cs="Times New Roman"/>
          <w:b/>
          <w:sz w:val="28"/>
          <w:szCs w:val="28"/>
        </w:rPr>
        <w:t>7. Соблюдайте безопасную дистанцию.</w:t>
      </w:r>
    </w:p>
    <w:p w:rsidR="00460DA3" w:rsidRPr="00C14B74" w:rsidRDefault="00460DA3" w:rsidP="00AA6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74">
        <w:rPr>
          <w:rFonts w:ascii="Times New Roman" w:hAnsi="Times New Roman" w:cs="Times New Roman"/>
          <w:b/>
          <w:sz w:val="28"/>
          <w:szCs w:val="28"/>
        </w:rPr>
        <w:t>8. Выезжайте заранее, чтобы не спешить.</w:t>
      </w:r>
    </w:p>
    <w:bookmarkEnd w:id="0"/>
    <w:p w:rsidR="00460DA3" w:rsidRDefault="00460DA3" w:rsidP="00460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ОГИБДД Управления МВД России по г. Дзержинску</w:t>
      </w:r>
      <w:r>
        <w:rPr>
          <w:rFonts w:ascii="Times New Roman" w:hAnsi="Times New Roman" w:cs="Times New Roman"/>
          <w:sz w:val="28"/>
          <w:szCs w:val="28"/>
        </w:rPr>
        <w:t xml:space="preserve"> напоминает о требованиях, предусмотренных законодательством РФ при перевозке несовершеннолетних пассажиров в салонах транспортных средств:</w:t>
      </w:r>
    </w:p>
    <w:p w:rsidR="00460DA3" w:rsidRDefault="00460DA3" w:rsidP="00460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Перевозка детей до 7 лет – если ребенок младше 7 лет едет в автомобиле, конструкцией которого </w:t>
      </w:r>
      <w:r w:rsidR="00AA64AA">
        <w:rPr>
          <w:rFonts w:ascii="Times New Roman" w:hAnsi="Times New Roman" w:cs="Times New Roman"/>
          <w:sz w:val="28"/>
          <w:szCs w:val="28"/>
        </w:rPr>
        <w:t>предусмотрены ремни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или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ISOFIX</w:t>
      </w:r>
      <w:r w:rsidRPr="00460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он должен находиться в детском кресле (или детском удерживающем устройстве другого типа</w:t>
      </w:r>
      <w:r w:rsidR="00AA64AA">
        <w:rPr>
          <w:rFonts w:ascii="Times New Roman" w:hAnsi="Times New Roman" w:cs="Times New Roman"/>
          <w:sz w:val="28"/>
          <w:szCs w:val="28"/>
        </w:rPr>
        <w:t>);</w:t>
      </w:r>
    </w:p>
    <w:p w:rsidR="00AA64AA" w:rsidRDefault="00AA64AA" w:rsidP="00AA6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детей от 7 до 11лет (включительно) – если ребенок от 7 лет до 11 едет на переднем сиденье легкового автомобиля, оборудованного ремнями безопасности или </w:t>
      </w: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ISOFIX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он должен находиться в детском кресле (или детском удерживающем устройстве другого типа);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ребенок от 7 лет до 11 едет </w:t>
      </w:r>
      <w:r>
        <w:rPr>
          <w:rFonts w:ascii="Times New Roman" w:hAnsi="Times New Roman" w:cs="Times New Roman"/>
          <w:sz w:val="28"/>
          <w:szCs w:val="28"/>
        </w:rPr>
        <w:t>на заднем</w:t>
      </w:r>
      <w:r>
        <w:rPr>
          <w:rFonts w:ascii="Times New Roman" w:hAnsi="Times New Roman" w:cs="Times New Roman"/>
          <w:sz w:val="28"/>
          <w:szCs w:val="28"/>
        </w:rPr>
        <w:t xml:space="preserve"> сиденье</w:t>
      </w:r>
      <w:r>
        <w:rPr>
          <w:rFonts w:ascii="Times New Roman" w:hAnsi="Times New Roman" w:cs="Times New Roman"/>
          <w:sz w:val="28"/>
          <w:szCs w:val="28"/>
        </w:rPr>
        <w:t xml:space="preserve"> автомобиля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кабине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грузовика, то он должен находиться  в </w:t>
      </w:r>
      <w:r>
        <w:rPr>
          <w:rFonts w:ascii="Times New Roman" w:hAnsi="Times New Roman" w:cs="Times New Roman"/>
          <w:sz w:val="28"/>
          <w:szCs w:val="28"/>
        </w:rPr>
        <w:t>детском удерживающем устройстве</w:t>
      </w:r>
      <w:r>
        <w:rPr>
          <w:rFonts w:ascii="Times New Roman" w:hAnsi="Times New Roman" w:cs="Times New Roman"/>
          <w:sz w:val="28"/>
          <w:szCs w:val="28"/>
        </w:rPr>
        <w:t>, либо быть пристегнут ремнем безопасности.</w:t>
      </w:r>
    </w:p>
    <w:p w:rsidR="00AA64AA" w:rsidRDefault="00AA64AA" w:rsidP="00AA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Административная  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нарушение требований к перевозке детей, установленных  правилами дорожного движения, предусмотрена статьей 12.23 ч.3 КоАП РФ и влечет наложение административного штрафа на водителя в размере трех тысяч  (3000 рублей).</w:t>
      </w:r>
    </w:p>
    <w:p w:rsidR="00AA64AA" w:rsidRDefault="00AA64AA" w:rsidP="00AA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Применение детских удерживающих устройств является важнейшим условием для обеспечения безопасности детей – пассажиров, снижения риска получения травм, в том числе несовместимых с жизнью в случае ДТП.</w:t>
      </w:r>
    </w:p>
    <w:p w:rsidR="00AA64AA" w:rsidRDefault="00AA64AA" w:rsidP="00AA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рекомендует водителям при выборе типа удерживающих        устройств отдать преимущество детскому автокреслу.</w:t>
      </w:r>
    </w:p>
    <w:p w:rsidR="00AA64AA" w:rsidRPr="00AA64AA" w:rsidRDefault="00AA64AA" w:rsidP="00AA6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4AA">
        <w:rPr>
          <w:rFonts w:ascii="Times New Roman" w:hAnsi="Times New Roman" w:cs="Times New Roman"/>
          <w:b/>
          <w:i/>
          <w:sz w:val="28"/>
          <w:szCs w:val="28"/>
        </w:rPr>
        <w:t>Позаботьтесь о безопасности своих детей при поездках в автомобиле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AA64AA" w:rsidRPr="00AA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620"/>
      </v:shape>
    </w:pict>
  </w:numPicBullet>
  <w:abstractNum w:abstractNumId="0" w15:restartNumberingAfterBreak="0">
    <w:nsid w:val="281F5998"/>
    <w:multiLevelType w:val="hybridMultilevel"/>
    <w:tmpl w:val="CD6AF2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A3"/>
    <w:rsid w:val="00460DA3"/>
    <w:rsid w:val="004D0AFB"/>
    <w:rsid w:val="00AA64AA"/>
    <w:rsid w:val="00C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A1E"/>
  <w15:chartTrackingRefBased/>
  <w15:docId w15:val="{D02096F3-6139-4C08-8A6E-DB271E04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2020-04-21T08:37:00Z</dcterms:created>
  <dcterms:modified xsi:type="dcterms:W3CDTF">2020-04-21T08:58:00Z</dcterms:modified>
</cp:coreProperties>
</file>