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F7" w:rsidRPr="00C679F7" w:rsidRDefault="00C679F7" w:rsidP="00C679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color w:val="FF6600"/>
          <w:sz w:val="28"/>
          <w:szCs w:val="28"/>
        </w:rPr>
        <w:t>Примерный список литературы</w:t>
      </w:r>
    </w:p>
    <w:p w:rsidR="00C679F7" w:rsidRPr="00C679F7" w:rsidRDefault="00C679F7" w:rsidP="00C679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color w:val="FF6600"/>
          <w:sz w:val="28"/>
          <w:szCs w:val="28"/>
        </w:rPr>
        <w:t>для чтения детям</w:t>
      </w:r>
    </w:p>
    <w:p w:rsidR="00C679F7" w:rsidRPr="00C679F7" w:rsidRDefault="00C679F7" w:rsidP="00C67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679F7" w:rsidRPr="00C679F7" w:rsidRDefault="00C679F7" w:rsidP="00C67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(от 5 до 6 лет)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i/>
          <w:color w:val="FF6600"/>
          <w:sz w:val="28"/>
          <w:szCs w:val="28"/>
        </w:rPr>
        <w:t>Русский фольклор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Песенки.</w:t>
      </w:r>
      <w:r w:rsidRPr="00C679F7">
        <w:rPr>
          <w:rFonts w:ascii="Times New Roman" w:hAnsi="Times New Roman" w:cs="Times New Roman"/>
          <w:sz w:val="28"/>
          <w:szCs w:val="28"/>
        </w:rPr>
        <w:t xml:space="preserve"> «Как  на  тоненький  ледок…»; 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Николенька-гусачок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…»;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«Уж я колышки тешу…»; «Как у бабушки козел…»; «Ты мороз, мороз, </w:t>
      </w:r>
      <w:proofErr w:type="spellStart"/>
      <w:proofErr w:type="gramStart"/>
      <w:r w:rsidRPr="00C679F7">
        <w:rPr>
          <w:rFonts w:ascii="Times New Roman" w:hAnsi="Times New Roman" w:cs="Times New Roman"/>
          <w:sz w:val="28"/>
          <w:szCs w:val="28"/>
        </w:rPr>
        <w:t>мо-роз</w:t>
      </w:r>
      <w:proofErr w:type="spellEnd"/>
      <w:proofErr w:type="gramEnd"/>
      <w:r w:rsidRPr="00C679F7">
        <w:rPr>
          <w:rFonts w:ascii="Times New Roman" w:hAnsi="Times New Roman" w:cs="Times New Roman"/>
          <w:sz w:val="28"/>
          <w:szCs w:val="28"/>
        </w:rPr>
        <w:t>…»; «По дубочку постучишь — прилетает синий чиж…»;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Ранним-рано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679F7">
        <w:rPr>
          <w:rFonts w:ascii="Times New Roman" w:hAnsi="Times New Roman" w:cs="Times New Roman"/>
          <w:sz w:val="28"/>
          <w:szCs w:val="28"/>
        </w:rPr>
        <w:t>поутру…»;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Грачи-киричи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…»; «Уж ты, пташечка, ты залетная…»; «Ласточка-ласточка…»; «Дождик, дождик, веселей…»; «Божья коровка…».</w:t>
      </w:r>
      <w:proofErr w:type="gramEnd"/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Сказки.</w:t>
      </w:r>
      <w:r w:rsidRPr="00C679F7">
        <w:rPr>
          <w:rFonts w:ascii="Times New Roman" w:hAnsi="Times New Roman" w:cs="Times New Roman"/>
          <w:sz w:val="28"/>
          <w:szCs w:val="28"/>
        </w:rPr>
        <w:t xml:space="preserve"> «Лиса  и  кувшин»,  обр.  О.  Капицы;  «Крылатый,  мохнатый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679F7">
        <w:rPr>
          <w:rFonts w:ascii="Times New Roman" w:hAnsi="Times New Roman" w:cs="Times New Roman"/>
          <w:sz w:val="28"/>
          <w:szCs w:val="28"/>
        </w:rPr>
        <w:t>да масляный», обр. И. Карнауховой;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», обр. А. Н. Толстого; </w:t>
      </w:r>
      <w:proofErr w:type="gramEnd"/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«Заяц-хвастун», обр. О. Капицы; «Царевна-лягушка», обр. М. Булатова;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«Рифмы»,  авторизированный  пересказ  Б.  Шергина  «Сивка-бурка»,  обр.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М. Булатова;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i/>
          <w:color w:val="FF6600"/>
          <w:sz w:val="28"/>
          <w:szCs w:val="28"/>
        </w:rPr>
        <w:t>Фольклор народов мира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Песенки.</w:t>
      </w:r>
      <w:r w:rsidRPr="00C679F7">
        <w:rPr>
          <w:rFonts w:ascii="Times New Roman" w:hAnsi="Times New Roman" w:cs="Times New Roman"/>
          <w:sz w:val="28"/>
          <w:szCs w:val="28"/>
        </w:rPr>
        <w:t xml:space="preserve"> «Гречку  мыли»,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.,  обр.  Ю.  Григорьева;  «Старушка»,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«Дом, который построил Джек», пер. с англ. С. Маршака; «Счастливого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679F7">
        <w:rPr>
          <w:rFonts w:ascii="Times New Roman" w:hAnsi="Times New Roman" w:cs="Times New Roman"/>
          <w:sz w:val="28"/>
          <w:szCs w:val="28"/>
        </w:rPr>
        <w:t xml:space="preserve">пути!», голл., обр. И.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., обр. Г. Литвака; «Друг </w:t>
      </w:r>
      <w:proofErr w:type="gramEnd"/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за дружкой»,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., обр. Н. Гребнева (в сокр.). Сказки. «Кукушка»,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К. Паустовского; «Три золотых волоска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Деда-Всеведа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»,  пер.  с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 Н.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  (из  сборника  сказок К. Я.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).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i/>
          <w:color w:val="FF6600"/>
          <w:sz w:val="28"/>
          <w:szCs w:val="28"/>
        </w:rPr>
        <w:t>Произведения поэтов и писателей России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Поэзия.</w:t>
      </w:r>
      <w:r w:rsidRPr="00C679F7">
        <w:rPr>
          <w:rFonts w:ascii="Times New Roman" w:hAnsi="Times New Roman" w:cs="Times New Roman"/>
          <w:sz w:val="28"/>
          <w:szCs w:val="28"/>
        </w:rPr>
        <w:t xml:space="preserve"> И. Бунин. «Первый снег»; А. Пушкин. «Уж </w:t>
      </w:r>
      <w:r>
        <w:rPr>
          <w:rFonts w:ascii="Times New Roman" w:hAnsi="Times New Roman" w:cs="Times New Roman"/>
          <w:sz w:val="28"/>
          <w:szCs w:val="28"/>
        </w:rPr>
        <w:t>небо осенью дыша</w:t>
      </w:r>
      <w:r w:rsidRPr="00C679F7">
        <w:rPr>
          <w:rFonts w:ascii="Times New Roman" w:hAnsi="Times New Roman" w:cs="Times New Roman"/>
          <w:sz w:val="28"/>
          <w:szCs w:val="28"/>
        </w:rPr>
        <w:t>ло…» (из романа «Евгений Онегин»); «Зим</w:t>
      </w:r>
      <w:r>
        <w:rPr>
          <w:rFonts w:ascii="Times New Roman" w:hAnsi="Times New Roman" w:cs="Times New Roman"/>
          <w:sz w:val="28"/>
          <w:szCs w:val="28"/>
        </w:rPr>
        <w:t>ний вечер» (в сокр.); А. К. Тол</w:t>
      </w:r>
      <w:r w:rsidRPr="00C679F7">
        <w:rPr>
          <w:rFonts w:ascii="Times New Roman" w:hAnsi="Times New Roman" w:cs="Times New Roman"/>
          <w:sz w:val="28"/>
          <w:szCs w:val="28"/>
        </w:rPr>
        <w:t>стой. «Осень, обсыпается весь наш бедны</w:t>
      </w:r>
      <w:r>
        <w:rPr>
          <w:rFonts w:ascii="Times New Roman" w:hAnsi="Times New Roman" w:cs="Times New Roman"/>
          <w:sz w:val="28"/>
          <w:szCs w:val="28"/>
        </w:rPr>
        <w:t>й сад…»; М. Цветаева. «У кроват</w:t>
      </w:r>
      <w:r w:rsidRPr="00C679F7">
        <w:rPr>
          <w:rFonts w:ascii="Times New Roman" w:hAnsi="Times New Roman" w:cs="Times New Roman"/>
          <w:sz w:val="28"/>
          <w:szCs w:val="28"/>
        </w:rPr>
        <w:t xml:space="preserve">ки»; С. Маршак. «Пудель»; С. Есенин. «Береза», «Черемуха»; И. Никитин.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«Встреча зимы»; А. Фет. «Кот поет, глаза прищурил…»; С. Черный. «Волк»;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В. Левин. «Сундук», «Лошадь»; М.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«Мирная считалка». С. Городецкий. «Котенок»; Ф. Тютчев. «Зима недаром злится…»; А.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Проза.</w:t>
      </w:r>
      <w:r w:rsidRPr="00C679F7">
        <w:rPr>
          <w:rFonts w:ascii="Times New Roman" w:hAnsi="Times New Roman" w:cs="Times New Roman"/>
          <w:sz w:val="28"/>
          <w:szCs w:val="28"/>
        </w:rPr>
        <w:t xml:space="preserve"> В. Дмитриева. «Малыш и Ж</w:t>
      </w:r>
      <w:r>
        <w:rPr>
          <w:rFonts w:ascii="Times New Roman" w:hAnsi="Times New Roman" w:cs="Times New Roman"/>
          <w:sz w:val="28"/>
          <w:szCs w:val="28"/>
        </w:rPr>
        <w:t>учка» (главы); Л. Толстой. «Кос</w:t>
      </w:r>
      <w:r w:rsidRPr="00C679F7">
        <w:rPr>
          <w:rFonts w:ascii="Times New Roman" w:hAnsi="Times New Roman" w:cs="Times New Roman"/>
          <w:sz w:val="28"/>
          <w:szCs w:val="28"/>
        </w:rPr>
        <w:t xml:space="preserve">точка»,  «Прыжок»,  «Лев  и  собачка»;  Н.  </w:t>
      </w:r>
      <w:r>
        <w:rPr>
          <w:rFonts w:ascii="Times New Roman" w:hAnsi="Times New Roman" w:cs="Times New Roman"/>
          <w:sz w:val="28"/>
          <w:szCs w:val="28"/>
        </w:rPr>
        <w:t>Носов.  «Живая  шляпа»;  Б.  Ал</w:t>
      </w:r>
      <w:r w:rsidRPr="00C679F7">
        <w:rPr>
          <w:rFonts w:ascii="Times New Roman" w:hAnsi="Times New Roman" w:cs="Times New Roman"/>
          <w:sz w:val="28"/>
          <w:szCs w:val="28"/>
        </w:rPr>
        <w:t xml:space="preserve">мазов. «Горбушка»; А. Гайдар. «Чук и Гек» (главы); С. Георгиев. «Я спас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Деда Мороза»; В. 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. «Друг детства», «Сверху вниз, наискосок»;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К. Паустовский. «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>».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Литературные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F7">
        <w:rPr>
          <w:rFonts w:ascii="Times New Roman" w:hAnsi="Times New Roman" w:cs="Times New Roman"/>
          <w:sz w:val="28"/>
          <w:szCs w:val="28"/>
        </w:rPr>
        <w:t>Т. Алекса</w:t>
      </w:r>
      <w:r>
        <w:rPr>
          <w:rFonts w:ascii="Times New Roman" w:hAnsi="Times New Roman" w:cs="Times New Roman"/>
          <w:sz w:val="28"/>
          <w:szCs w:val="28"/>
        </w:rPr>
        <w:t>ндрова.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Кузька» (гла</w:t>
      </w:r>
      <w:r w:rsidRPr="00C679F7">
        <w:rPr>
          <w:rFonts w:ascii="Times New Roman" w:hAnsi="Times New Roman" w:cs="Times New Roman"/>
          <w:sz w:val="28"/>
          <w:szCs w:val="28"/>
        </w:rPr>
        <w:t xml:space="preserve">вы);  В.  Бианки.  «Сова»;  Б.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 «Серая  звездочка»;  А.  Пушкин.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Лебеди»; П. Бажов. «Серебряное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копытце»; Н.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»; В. Катаев.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».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i/>
          <w:color w:val="FF6600"/>
          <w:sz w:val="28"/>
          <w:szCs w:val="28"/>
        </w:rPr>
        <w:t>Произведения поэтов и писателей разных стран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Поэзия.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F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«Баллада о королевском бутерброде», пер. с англ.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lastRenderedPageBreak/>
        <w:t xml:space="preserve">С.  Маршака;  В.  Смит.  «Про  летающую  корову»,  пер.  с  англ.  Б.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Заходе-ра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 Я.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 «На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  островах»,  пер.  с  польск.  Б.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Дж.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Ривз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.  «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»,  пер.  с  англ.  М.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 «Письмо  ко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всем детям по одному очень важному делу», пер. с польск. С. Михалкова.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Литературные сказки.</w:t>
      </w:r>
      <w:r w:rsidRPr="00C679F7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у» (главы из книги),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пер. с финск. Э. Успенского; Р. Киплинг. «Слоненок», пер. с англ. К. </w:t>
      </w:r>
      <w:proofErr w:type="spellStart"/>
      <w:proofErr w:type="gramStart"/>
      <w:r w:rsidRPr="00C679F7">
        <w:rPr>
          <w:rFonts w:ascii="Times New Roman" w:hAnsi="Times New Roman" w:cs="Times New Roman"/>
          <w:sz w:val="28"/>
          <w:szCs w:val="28"/>
        </w:rPr>
        <w:t>Чуков-ского</w:t>
      </w:r>
      <w:proofErr w:type="spellEnd"/>
      <w:proofErr w:type="gramEnd"/>
      <w:r w:rsidRPr="00C679F7">
        <w:rPr>
          <w:rFonts w:ascii="Times New Roman" w:hAnsi="Times New Roman" w:cs="Times New Roman"/>
          <w:sz w:val="28"/>
          <w:szCs w:val="28"/>
        </w:rPr>
        <w:t>, стихи в пер. С. Маршака; А. Линдгрен. «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, который живет на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крыше, опять прилетел» (главы в сокр.), пер. 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 швед. Л.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i/>
          <w:color w:val="FF6600"/>
          <w:sz w:val="28"/>
          <w:szCs w:val="28"/>
        </w:rPr>
        <w:t>Произведения для заучивания наизусть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«По дубочку постучишь...», рус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ар. песня; И. Белоусов. «Весенняя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гостья»; Е. Благинина. «Посидим в тишине»; Г.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«Мамин день»,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пер.  с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 Я.  Акима;  М.  Исаковский.  «Поезжай  за  моря-океаны»;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М. Карем. «Мирная считалка», пер. с франц. В.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А. Пушкин.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«У лукоморья дуб зеленый...» (из п</w:t>
      </w:r>
      <w:r>
        <w:rPr>
          <w:rFonts w:ascii="Times New Roman" w:hAnsi="Times New Roman" w:cs="Times New Roman"/>
          <w:sz w:val="28"/>
          <w:szCs w:val="28"/>
        </w:rPr>
        <w:t>оэмы «Руслан и Людмила»); И. Су</w:t>
      </w:r>
      <w:r w:rsidRPr="00C679F7">
        <w:rPr>
          <w:rFonts w:ascii="Times New Roman" w:hAnsi="Times New Roman" w:cs="Times New Roman"/>
          <w:sz w:val="28"/>
          <w:szCs w:val="28"/>
        </w:rPr>
        <w:t>риков. «Вот моя деревня».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i/>
          <w:color w:val="FF6600"/>
          <w:sz w:val="28"/>
          <w:szCs w:val="28"/>
        </w:rPr>
        <w:t>Для чтения в лицах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Ю. Владимиров. «Чудаки»; С. Городецкий. «Котенок»; В. Орлов. «Ты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скажи мне, реченька...»; Э. Успенский. «Разгром».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C679F7">
        <w:rPr>
          <w:rFonts w:ascii="Times New Roman" w:hAnsi="Times New Roman" w:cs="Times New Roman"/>
          <w:b/>
          <w:i/>
          <w:color w:val="FF6600"/>
          <w:sz w:val="28"/>
          <w:szCs w:val="28"/>
        </w:rPr>
        <w:t>Дополнительная литература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Русские народные сказки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Никита Кожемяка» (из сборника сказок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679F7">
        <w:rPr>
          <w:rFonts w:ascii="Times New Roman" w:hAnsi="Times New Roman" w:cs="Times New Roman"/>
          <w:sz w:val="28"/>
          <w:szCs w:val="28"/>
        </w:rPr>
        <w:t>А. Афанасьева); «Докучные сказки».</w:t>
      </w:r>
      <w:proofErr w:type="gramEnd"/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Зарубежные народные сказки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О мышонке, который был кошкой,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собакой и тигром», инд., пер. Н.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«Как братья отцовский клад </w:t>
      </w:r>
      <w:proofErr w:type="spellStart"/>
      <w:proofErr w:type="gramStart"/>
      <w:r w:rsidRPr="00C679F7">
        <w:rPr>
          <w:rFonts w:ascii="Times New Roman" w:hAnsi="Times New Roman" w:cs="Times New Roman"/>
          <w:sz w:val="28"/>
          <w:szCs w:val="28"/>
        </w:rPr>
        <w:t>на-шли</w:t>
      </w:r>
      <w:proofErr w:type="spellEnd"/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F7">
        <w:rPr>
          <w:rFonts w:ascii="Times New Roman" w:hAnsi="Times New Roman" w:cs="Times New Roman"/>
          <w:sz w:val="28"/>
          <w:szCs w:val="28"/>
        </w:rPr>
        <w:t>Б. Житков. «Белый домик», «Ка</w:t>
      </w:r>
      <w:r>
        <w:rPr>
          <w:rFonts w:ascii="Times New Roman" w:hAnsi="Times New Roman" w:cs="Times New Roman"/>
          <w:sz w:val="28"/>
          <w:szCs w:val="28"/>
        </w:rPr>
        <w:t>к я ловил человечков»; Г. Снеги</w:t>
      </w:r>
      <w:r w:rsidRPr="00C679F7">
        <w:rPr>
          <w:rFonts w:ascii="Times New Roman" w:hAnsi="Times New Roman" w:cs="Times New Roman"/>
          <w:sz w:val="28"/>
          <w:szCs w:val="28"/>
        </w:rPr>
        <w:t xml:space="preserve">рев. «Пингвиний пляж», «К морю», «Отважный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»; Л. Пантелеев.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«Буква „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>“»; М. Москвина. «Кроха»; А. Митяев. «Сказка про трех пиратов».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Поэзия.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F7">
        <w:rPr>
          <w:rFonts w:ascii="Times New Roman" w:hAnsi="Times New Roman" w:cs="Times New Roman"/>
          <w:sz w:val="28"/>
          <w:szCs w:val="28"/>
        </w:rPr>
        <w:t>Я. Аким. «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«Домик с трубой»;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«Со</w:t>
      </w:r>
      <w:r w:rsidRPr="00C679F7">
        <w:rPr>
          <w:rFonts w:ascii="Times New Roman" w:hAnsi="Times New Roman" w:cs="Times New Roman"/>
          <w:sz w:val="28"/>
          <w:szCs w:val="28"/>
        </w:rPr>
        <w:t xml:space="preserve">вет», «Бесконечные стихи»; Д. Хармс. «Уж я бегал, бегал, бегал…»; Д.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«О том, у кого три глаза», пер. с англ. Р.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«Приятная встреча»; С. 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>. «Волк»; А. Плещеев. «Мой садик»; С. Маршак. «Почта».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color w:val="00B050"/>
          <w:sz w:val="28"/>
          <w:szCs w:val="28"/>
        </w:rPr>
        <w:t>Литературные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F7">
        <w:rPr>
          <w:rFonts w:ascii="Times New Roman" w:hAnsi="Times New Roman" w:cs="Times New Roman"/>
          <w:sz w:val="28"/>
          <w:szCs w:val="28"/>
        </w:rPr>
        <w:t xml:space="preserve">А. Волков. «Волшебник Изумрудного города»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(главы);  О.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 «Маленькая  Баба-яга»,  пер.  с  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.  Ю.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Дж. 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 xml:space="preserve">«Волшебный  барабан»  (из  книги  «Сказки,  у  которых  три </w:t>
      </w:r>
      <w:proofErr w:type="gramEnd"/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конца»), пер. с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И. Константиновой; Т. </w:t>
      </w:r>
      <w:proofErr w:type="spellStart"/>
      <w:r w:rsidRPr="00C679F7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C679F7">
        <w:rPr>
          <w:rFonts w:ascii="Times New Roman" w:hAnsi="Times New Roman" w:cs="Times New Roman"/>
          <w:sz w:val="28"/>
          <w:szCs w:val="28"/>
        </w:rPr>
        <w:t xml:space="preserve">. «О самом последнем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в  мире  драконе»,  пер.  </w:t>
      </w:r>
      <w:proofErr w:type="gramStart"/>
      <w:r w:rsidRPr="00C679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79F7">
        <w:rPr>
          <w:rFonts w:ascii="Times New Roman" w:hAnsi="Times New Roman" w:cs="Times New Roman"/>
          <w:sz w:val="28"/>
          <w:szCs w:val="28"/>
        </w:rPr>
        <w:t xml:space="preserve">  швед.  Л.  Брауде;  «Шляпа  волшебника»,  пер.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В. Смирнова; Г. Сапгир. «Небылицы в лицах», «Как лягушку продавали»; </w:t>
      </w:r>
    </w:p>
    <w:p w:rsidR="00C679F7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 xml:space="preserve">Л. Петрушевская. «Кот, который умел петь»; А. Митяев. «Сказка про трех </w:t>
      </w:r>
    </w:p>
    <w:p w:rsidR="002E678D" w:rsidRPr="00C679F7" w:rsidRDefault="00C679F7" w:rsidP="00C679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9F7">
        <w:rPr>
          <w:rFonts w:ascii="Times New Roman" w:hAnsi="Times New Roman" w:cs="Times New Roman"/>
          <w:sz w:val="28"/>
          <w:szCs w:val="28"/>
        </w:rPr>
        <w:t>пиратов».</w:t>
      </w:r>
    </w:p>
    <w:sectPr w:rsidR="002E678D" w:rsidRPr="00C679F7" w:rsidSect="00C679F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F7"/>
    <w:rsid w:val="00634781"/>
    <w:rsid w:val="00780B92"/>
    <w:rsid w:val="00BE6EC0"/>
    <w:rsid w:val="00C6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2020-05-21T06:51:00Z</dcterms:created>
  <dcterms:modified xsi:type="dcterms:W3CDTF">2020-05-21T07:00:00Z</dcterms:modified>
</cp:coreProperties>
</file>