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78" w:rsidRPr="00CF6478" w:rsidRDefault="00CF6478" w:rsidP="00CF6478">
      <w:pPr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CF6478">
        <w:rPr>
          <w:rFonts w:ascii="Times New Roman" w:hAnsi="Times New Roman" w:cs="Times New Roman"/>
          <w:b/>
          <w:color w:val="009900"/>
          <w:sz w:val="28"/>
          <w:szCs w:val="28"/>
        </w:rPr>
        <w:t>Примерный музыкальный репертуар</w:t>
      </w:r>
    </w:p>
    <w:p w:rsidR="00CF6478" w:rsidRPr="00CF6478" w:rsidRDefault="00CF6478" w:rsidP="00CF6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F6478" w:rsidRPr="00CF6478" w:rsidRDefault="00CF6478" w:rsidP="00CF6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>(от 5 до 6 лет)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CF6478">
        <w:rPr>
          <w:rFonts w:ascii="Times New Roman" w:hAnsi="Times New Roman" w:cs="Times New Roman"/>
          <w:b/>
          <w:color w:val="009900"/>
          <w:sz w:val="28"/>
          <w:szCs w:val="28"/>
        </w:rPr>
        <w:t>Слушание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 xml:space="preserve">«Марш», муз. Д. Шостаковича; «Колыбельная», «Парень с гармошкой», 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 xml:space="preserve">муз. Г. Свиридова; «Листопад», муз. Т.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; «Марш» 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 xml:space="preserve">из оперы «Любовь к трем апельсинам», муз. С. Прокофьева; «Зима», муз. 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F6478">
        <w:rPr>
          <w:rFonts w:ascii="Times New Roman" w:hAnsi="Times New Roman" w:cs="Times New Roman"/>
          <w:sz w:val="28"/>
          <w:szCs w:val="28"/>
        </w:rPr>
        <w:t xml:space="preserve">П. Чайковского, сл. А. Плещеева; «Осенняя песня» (из цикла «Времена </w:t>
      </w:r>
      <w:proofErr w:type="gramEnd"/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 xml:space="preserve">года» П. Чайковского); «Полька», муз. Д.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, сл. З. Петровой;  «Мамин  праздник»,  муз.  Е.  Тиличеевой,  сл.  Л. 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Румарчук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;  «Моя Россия», муз. Г. Струве, сл. Н. Соловьевой; «Кто придумал песенку?», муз. Д.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, сл. Л. Дымовой; «Детская полька», муз. М. Глинки; «Дед Мороз», муз. </w:t>
      </w:r>
      <w:proofErr w:type="gramStart"/>
      <w:r w:rsidRPr="00CF6478">
        <w:rPr>
          <w:rFonts w:ascii="Times New Roman" w:hAnsi="Times New Roman" w:cs="Times New Roman"/>
          <w:sz w:val="28"/>
          <w:szCs w:val="28"/>
        </w:rPr>
        <w:t>Н. Елисеева, сл. З. Александровой; «Утренняя молитва», «В церкви» (из «Детского альбома» П. Чайковского); «Музыка», муз.</w:t>
      </w:r>
      <w:proofErr w:type="gramEnd"/>
      <w:r w:rsidRPr="00CF6478">
        <w:rPr>
          <w:rFonts w:ascii="Times New Roman" w:hAnsi="Times New Roman" w:cs="Times New Roman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;  «Пляска  птиц»,  «Колыбельная»,  муз.  Н.  Римского-Корсакова;  финал Концерта для фортепиано с оркестром № 5 (фрагменты) Л. Бетховена; 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F6478">
        <w:rPr>
          <w:rFonts w:ascii="Times New Roman" w:hAnsi="Times New Roman" w:cs="Times New Roman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CF6478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CF6478">
        <w:rPr>
          <w:rFonts w:ascii="Times New Roman" w:hAnsi="Times New Roman" w:cs="Times New Roman"/>
          <w:sz w:val="28"/>
          <w:szCs w:val="28"/>
        </w:rPr>
        <w:t xml:space="preserve">); «Раскаяние», «Утро», «Вечер» (из сборника «Детская музыка» С. Прокофьева); </w:t>
      </w:r>
      <w:proofErr w:type="gramEnd"/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 xml:space="preserve">«Первая потеря» (из «Альбома для юношества») Р. Шумана; Одиннадцатая  соната  для  фортепиано,  1-я  часть  (фрагменты),  Прелюдия  ля </w:t>
      </w:r>
    </w:p>
    <w:p w:rsidR="002E678D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>мажор, соч. 28, № 7 Ф. Шопена.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CF6478">
        <w:rPr>
          <w:rFonts w:ascii="Times New Roman" w:hAnsi="Times New Roman" w:cs="Times New Roman"/>
          <w:b/>
          <w:color w:val="009900"/>
          <w:sz w:val="28"/>
          <w:szCs w:val="28"/>
        </w:rPr>
        <w:t>Музыкально-дидактические игры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color w:val="00B050"/>
          <w:sz w:val="28"/>
          <w:szCs w:val="28"/>
        </w:rPr>
        <w:t xml:space="preserve">Развитие </w:t>
      </w:r>
      <w:proofErr w:type="spellStart"/>
      <w:r w:rsidRPr="00CF6478">
        <w:rPr>
          <w:rFonts w:ascii="Times New Roman" w:hAnsi="Times New Roman" w:cs="Times New Roman"/>
          <w:color w:val="00B050"/>
          <w:sz w:val="28"/>
          <w:szCs w:val="28"/>
        </w:rPr>
        <w:t>звуковысотного</w:t>
      </w:r>
      <w:proofErr w:type="spellEnd"/>
      <w:r w:rsidRPr="00CF6478">
        <w:rPr>
          <w:rFonts w:ascii="Times New Roman" w:hAnsi="Times New Roman" w:cs="Times New Roman"/>
          <w:color w:val="00B050"/>
          <w:sz w:val="28"/>
          <w:szCs w:val="28"/>
        </w:rPr>
        <w:t xml:space="preserve"> слуха.</w:t>
      </w:r>
      <w:r w:rsidRPr="00CF6478">
        <w:rPr>
          <w:rFonts w:ascii="Times New Roman" w:hAnsi="Times New Roman" w:cs="Times New Roman"/>
          <w:sz w:val="28"/>
          <w:szCs w:val="28"/>
        </w:rPr>
        <w:t xml:space="preserve"> «Музыкальное лото», «Ступеньки», 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>«Где мои детки?», «Мама и детки».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color w:val="00B050"/>
          <w:sz w:val="28"/>
          <w:szCs w:val="28"/>
        </w:rPr>
        <w:t>Развитие чувства ритма</w:t>
      </w:r>
      <w:proofErr w:type="gramStart"/>
      <w:r w:rsidRPr="00CF6478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F647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 по ритму», «Ритмические полос</w:t>
      </w:r>
      <w:r w:rsidRPr="00CF6478">
        <w:rPr>
          <w:rFonts w:ascii="Times New Roman" w:hAnsi="Times New Roman" w:cs="Times New Roman"/>
          <w:sz w:val="28"/>
          <w:szCs w:val="28"/>
        </w:rPr>
        <w:t>ки», «Учись танцевать», «Ищи».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color w:val="00B050"/>
          <w:sz w:val="28"/>
          <w:szCs w:val="28"/>
        </w:rPr>
        <w:t>Развитие тембрового слуха</w:t>
      </w:r>
      <w:r w:rsidRPr="00CF6478">
        <w:rPr>
          <w:rFonts w:ascii="Times New Roman" w:hAnsi="Times New Roman" w:cs="Times New Roman"/>
          <w:sz w:val="28"/>
          <w:szCs w:val="28"/>
        </w:rPr>
        <w:t>. «На чем иг</w:t>
      </w:r>
      <w:r>
        <w:rPr>
          <w:rFonts w:ascii="Times New Roman" w:hAnsi="Times New Roman" w:cs="Times New Roman"/>
          <w:sz w:val="28"/>
          <w:szCs w:val="28"/>
        </w:rPr>
        <w:t>раю?», «Музыкальные загад</w:t>
      </w:r>
      <w:r w:rsidRPr="00CF6478">
        <w:rPr>
          <w:rFonts w:ascii="Times New Roman" w:hAnsi="Times New Roman" w:cs="Times New Roman"/>
          <w:sz w:val="28"/>
          <w:szCs w:val="28"/>
        </w:rPr>
        <w:t>ки», «Музыкальный домик».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color w:val="00B050"/>
          <w:sz w:val="28"/>
          <w:szCs w:val="28"/>
        </w:rPr>
        <w:t>Развитие диатонического слуха</w:t>
      </w:r>
      <w:proofErr w:type="gramStart"/>
      <w:r w:rsidRPr="00CF6478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F6478">
        <w:rPr>
          <w:rFonts w:ascii="Times New Roman" w:hAnsi="Times New Roman" w:cs="Times New Roman"/>
          <w:sz w:val="28"/>
          <w:szCs w:val="28"/>
        </w:rPr>
        <w:t xml:space="preserve">Громко, тихо запоем», «Звенящие 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sz w:val="28"/>
          <w:szCs w:val="28"/>
        </w:rPr>
        <w:t>колокольчики».</w:t>
      </w:r>
    </w:p>
    <w:p w:rsidR="00CF6478" w:rsidRPr="00CF6478" w:rsidRDefault="00CF6478" w:rsidP="00CF6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478">
        <w:rPr>
          <w:rFonts w:ascii="Times New Roman" w:hAnsi="Times New Roman" w:cs="Times New Roman"/>
          <w:color w:val="00B050"/>
          <w:sz w:val="28"/>
          <w:szCs w:val="28"/>
        </w:rPr>
        <w:t>Развитие восприятия музыки и музыкальной памяти.</w:t>
      </w:r>
      <w:r>
        <w:rPr>
          <w:rFonts w:ascii="Times New Roman" w:hAnsi="Times New Roman" w:cs="Times New Roman"/>
          <w:sz w:val="28"/>
          <w:szCs w:val="28"/>
        </w:rPr>
        <w:t xml:space="preserve"> «Будь вниматель</w:t>
      </w:r>
      <w:r w:rsidRPr="00CF6478">
        <w:rPr>
          <w:rFonts w:ascii="Times New Roman" w:hAnsi="Times New Roman" w:cs="Times New Roman"/>
          <w:sz w:val="28"/>
          <w:szCs w:val="28"/>
        </w:rPr>
        <w:t>ным», «Буратино», «Музыкальный магазин», «Времена года», «Наши песни»</w:t>
      </w:r>
    </w:p>
    <w:sectPr w:rsidR="00CF6478" w:rsidRPr="00CF6478" w:rsidSect="00CF647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78"/>
    <w:rsid w:val="00780B92"/>
    <w:rsid w:val="00B1762B"/>
    <w:rsid w:val="00BE6EC0"/>
    <w:rsid w:val="00C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2020-05-21T08:40:00Z</dcterms:created>
  <dcterms:modified xsi:type="dcterms:W3CDTF">2020-05-21T08:43:00Z</dcterms:modified>
</cp:coreProperties>
</file>