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01" w:rsidRDefault="00700D01" w:rsidP="00700D01">
      <w:pPr>
        <w:jc w:val="center"/>
        <w:rPr>
          <w:rFonts w:ascii="Times New Roman" w:hAnsi="Times New Roman" w:cs="Times New Roman"/>
          <w:b/>
          <w:i/>
          <w:sz w:val="36"/>
          <w:szCs w:val="36"/>
        </w:rPr>
      </w:pPr>
      <w:r w:rsidRPr="0016526E">
        <w:rPr>
          <w:rFonts w:ascii="Times New Roman" w:hAnsi="Times New Roman" w:cs="Times New Roman"/>
          <w:b/>
          <w:i/>
          <w:sz w:val="36"/>
          <w:szCs w:val="36"/>
        </w:rPr>
        <w:t xml:space="preserve">Игры на </w:t>
      </w:r>
      <w:r>
        <w:rPr>
          <w:rFonts w:ascii="Times New Roman" w:hAnsi="Times New Roman" w:cs="Times New Roman"/>
          <w:b/>
          <w:i/>
          <w:sz w:val="36"/>
          <w:szCs w:val="36"/>
        </w:rPr>
        <w:t xml:space="preserve">развитие </w:t>
      </w:r>
      <w:r w:rsidRPr="0016526E">
        <w:rPr>
          <w:rFonts w:ascii="Times New Roman" w:hAnsi="Times New Roman" w:cs="Times New Roman"/>
          <w:b/>
          <w:i/>
          <w:sz w:val="36"/>
          <w:szCs w:val="36"/>
        </w:rPr>
        <w:t>сотрудничеств</w:t>
      </w:r>
      <w:r>
        <w:rPr>
          <w:rFonts w:ascii="Times New Roman" w:hAnsi="Times New Roman" w:cs="Times New Roman"/>
          <w:b/>
          <w:i/>
          <w:sz w:val="36"/>
          <w:szCs w:val="36"/>
        </w:rPr>
        <w:t>а</w:t>
      </w:r>
      <w:r w:rsidRPr="0016526E">
        <w:rPr>
          <w:rFonts w:ascii="Times New Roman" w:hAnsi="Times New Roman" w:cs="Times New Roman"/>
          <w:b/>
          <w:i/>
          <w:sz w:val="36"/>
          <w:szCs w:val="36"/>
        </w:rPr>
        <w:t xml:space="preserve"> для детей </w:t>
      </w:r>
      <w:r>
        <w:rPr>
          <w:rFonts w:ascii="Times New Roman" w:hAnsi="Times New Roman" w:cs="Times New Roman"/>
          <w:b/>
          <w:i/>
          <w:sz w:val="36"/>
          <w:szCs w:val="36"/>
        </w:rPr>
        <w:t>средн</w:t>
      </w:r>
      <w:r w:rsidRPr="0016526E">
        <w:rPr>
          <w:rFonts w:ascii="Times New Roman" w:hAnsi="Times New Roman" w:cs="Times New Roman"/>
          <w:b/>
          <w:i/>
          <w:sz w:val="36"/>
          <w:szCs w:val="36"/>
        </w:rPr>
        <w:t>его дошкольного возраста (</w:t>
      </w:r>
      <w:r>
        <w:rPr>
          <w:rFonts w:ascii="Times New Roman" w:hAnsi="Times New Roman" w:cs="Times New Roman"/>
          <w:b/>
          <w:i/>
          <w:sz w:val="36"/>
          <w:szCs w:val="36"/>
        </w:rPr>
        <w:t>4</w:t>
      </w:r>
      <w:r w:rsidRPr="0016526E">
        <w:rPr>
          <w:rFonts w:ascii="Times New Roman" w:hAnsi="Times New Roman" w:cs="Times New Roman"/>
          <w:b/>
          <w:i/>
          <w:sz w:val="36"/>
          <w:szCs w:val="36"/>
        </w:rPr>
        <w:t>-</w:t>
      </w:r>
      <w:r>
        <w:rPr>
          <w:rFonts w:ascii="Times New Roman" w:hAnsi="Times New Roman" w:cs="Times New Roman"/>
          <w:b/>
          <w:i/>
          <w:sz w:val="36"/>
          <w:szCs w:val="36"/>
        </w:rPr>
        <w:t>5</w:t>
      </w:r>
      <w:r w:rsidRPr="0016526E">
        <w:rPr>
          <w:rFonts w:ascii="Times New Roman" w:hAnsi="Times New Roman" w:cs="Times New Roman"/>
          <w:b/>
          <w:i/>
          <w:sz w:val="36"/>
          <w:szCs w:val="36"/>
        </w:rPr>
        <w:t xml:space="preserve"> </w:t>
      </w:r>
      <w:r>
        <w:rPr>
          <w:rFonts w:ascii="Times New Roman" w:hAnsi="Times New Roman" w:cs="Times New Roman"/>
          <w:b/>
          <w:i/>
          <w:sz w:val="36"/>
          <w:szCs w:val="36"/>
        </w:rPr>
        <w:t>лет)</w:t>
      </w:r>
    </w:p>
    <w:p w:rsidR="00700D01" w:rsidRPr="0016526E" w:rsidRDefault="00700D01" w:rsidP="00700D01">
      <w:pPr>
        <w:shd w:val="clear" w:color="auto" w:fill="FFFFFF"/>
        <w:spacing w:after="0" w:line="338" w:lineRule="atLeast"/>
        <w:ind w:firstLine="720"/>
        <w:jc w:val="both"/>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Выделяются следующие виды игр, помогающие постепенному введению ребенка дошкольного возраста в коллектив сверстников:</w:t>
      </w:r>
    </w:p>
    <w:p w:rsidR="00700D01" w:rsidRPr="0016526E" w:rsidRDefault="00700D01" w:rsidP="00700D01">
      <w:pPr>
        <w:numPr>
          <w:ilvl w:val="0"/>
          <w:numId w:val="1"/>
        </w:numPr>
        <w:shd w:val="clear" w:color="auto" w:fill="FFFFFF"/>
        <w:spacing w:after="0" w:line="240" w:lineRule="auto"/>
        <w:ind w:left="1080"/>
        <w:jc w:val="both"/>
        <w:rPr>
          <w:rFonts w:ascii="Calibri" w:eastAsia="Times New Roman" w:hAnsi="Calibri" w:cs="Arial"/>
          <w:color w:val="000000"/>
          <w:lang w:eastAsia="ru-RU"/>
        </w:rPr>
      </w:pPr>
      <w:r w:rsidRPr="0016526E">
        <w:rPr>
          <w:rFonts w:ascii="Times New Roman" w:eastAsia="Times New Roman" w:hAnsi="Times New Roman" w:cs="Times New Roman"/>
          <w:i/>
          <w:iCs/>
          <w:color w:val="000000"/>
          <w:sz w:val="32"/>
          <w:szCs w:val="32"/>
          <w:lang w:eastAsia="ru-RU"/>
        </w:rPr>
        <w:t>подвижные игры - забавы и хороводы</w:t>
      </w:r>
      <w:r w:rsidRPr="0016526E">
        <w:rPr>
          <w:rFonts w:ascii="Times New Roman" w:eastAsia="Times New Roman" w:hAnsi="Times New Roman" w:cs="Times New Roman"/>
          <w:color w:val="000000"/>
          <w:sz w:val="32"/>
          <w:szCs w:val="32"/>
          <w:lang w:eastAsia="ru-RU"/>
        </w:rPr>
        <w:t> </w:t>
      </w:r>
    </w:p>
    <w:p w:rsidR="00700D01" w:rsidRPr="0016526E" w:rsidRDefault="00700D01" w:rsidP="00700D01">
      <w:pPr>
        <w:shd w:val="clear" w:color="auto" w:fill="FFFFFF"/>
        <w:spacing w:after="0" w:line="338" w:lineRule="atLeast"/>
        <w:jc w:val="both"/>
        <w:rPr>
          <w:rFonts w:ascii="Calibri" w:eastAsia="Times New Roman" w:hAnsi="Calibri" w:cs="Times New Roman"/>
          <w:color w:val="000000"/>
          <w:lang w:eastAsia="ru-RU"/>
        </w:rPr>
      </w:pPr>
      <w:proofErr w:type="gramStart"/>
      <w:r w:rsidRPr="0016526E">
        <w:rPr>
          <w:rFonts w:ascii="Times New Roman" w:eastAsia="Times New Roman" w:hAnsi="Times New Roman" w:cs="Times New Roman"/>
          <w:color w:val="000000"/>
          <w:sz w:val="32"/>
          <w:szCs w:val="32"/>
          <w:lang w:eastAsia="ru-RU"/>
        </w:rPr>
        <w:t>Направлены на развитие доброжелательных отношений между малышами в совместной деятельности и на сближение детей и взрослого;</w:t>
      </w:r>
      <w:proofErr w:type="gramEnd"/>
    </w:p>
    <w:p w:rsidR="00700D01" w:rsidRPr="0016526E" w:rsidRDefault="00700D01" w:rsidP="00700D01">
      <w:pPr>
        <w:numPr>
          <w:ilvl w:val="0"/>
          <w:numId w:val="2"/>
        </w:numPr>
        <w:shd w:val="clear" w:color="auto" w:fill="FFFFFF"/>
        <w:spacing w:after="0" w:line="240" w:lineRule="auto"/>
        <w:ind w:left="1080"/>
        <w:jc w:val="both"/>
        <w:rPr>
          <w:rFonts w:ascii="Calibri" w:eastAsia="Times New Roman" w:hAnsi="Calibri" w:cs="Arial"/>
          <w:color w:val="000000"/>
          <w:lang w:eastAsia="ru-RU"/>
        </w:rPr>
      </w:pPr>
      <w:r w:rsidRPr="0016526E">
        <w:rPr>
          <w:rFonts w:ascii="Times New Roman" w:eastAsia="Times New Roman" w:hAnsi="Times New Roman" w:cs="Times New Roman"/>
          <w:i/>
          <w:iCs/>
          <w:color w:val="000000"/>
          <w:sz w:val="32"/>
          <w:szCs w:val="32"/>
          <w:lang w:eastAsia="ru-RU"/>
        </w:rPr>
        <w:t>игры с ролью</w:t>
      </w:r>
      <w:r w:rsidRPr="0016526E">
        <w:rPr>
          <w:rFonts w:ascii="Times New Roman" w:eastAsia="Times New Roman" w:hAnsi="Times New Roman" w:cs="Times New Roman"/>
          <w:color w:val="000000"/>
          <w:sz w:val="32"/>
          <w:szCs w:val="32"/>
          <w:lang w:eastAsia="ru-RU"/>
        </w:rPr>
        <w:t> </w:t>
      </w:r>
    </w:p>
    <w:p w:rsidR="00700D01" w:rsidRPr="0016526E" w:rsidRDefault="00700D01" w:rsidP="00700D01">
      <w:pPr>
        <w:shd w:val="clear" w:color="auto" w:fill="FFFFFF"/>
        <w:spacing w:after="0" w:line="338" w:lineRule="atLeast"/>
        <w:jc w:val="both"/>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С одной стороны, действуя в соответствии с тем или иным образом героя, ребенок легче справляется со многими задачами, учится незаметно для себя; с другой стороны, активизируется воображение детей, способствуя развитию более сложных форм совместных творческих игр;</w:t>
      </w:r>
    </w:p>
    <w:p w:rsidR="00700D01" w:rsidRPr="0016526E" w:rsidRDefault="00700D01" w:rsidP="00700D01">
      <w:pPr>
        <w:numPr>
          <w:ilvl w:val="0"/>
          <w:numId w:val="3"/>
        </w:numPr>
        <w:shd w:val="clear" w:color="auto" w:fill="FFFFFF"/>
        <w:spacing w:after="0" w:line="240" w:lineRule="auto"/>
        <w:ind w:left="1080"/>
        <w:jc w:val="both"/>
        <w:rPr>
          <w:rFonts w:ascii="Calibri" w:eastAsia="Times New Roman" w:hAnsi="Calibri" w:cs="Arial"/>
          <w:color w:val="000000"/>
          <w:lang w:eastAsia="ru-RU"/>
        </w:rPr>
      </w:pPr>
      <w:r w:rsidRPr="0016526E">
        <w:rPr>
          <w:rFonts w:ascii="Times New Roman" w:eastAsia="Times New Roman" w:hAnsi="Times New Roman" w:cs="Times New Roman"/>
          <w:i/>
          <w:iCs/>
          <w:color w:val="000000"/>
          <w:sz w:val="32"/>
          <w:szCs w:val="32"/>
          <w:lang w:eastAsia="ru-RU"/>
        </w:rPr>
        <w:t>игры - задачи</w:t>
      </w:r>
      <w:r w:rsidRPr="0016526E">
        <w:rPr>
          <w:rFonts w:ascii="Times New Roman" w:eastAsia="Times New Roman" w:hAnsi="Times New Roman" w:cs="Times New Roman"/>
          <w:color w:val="000000"/>
          <w:sz w:val="32"/>
          <w:szCs w:val="32"/>
          <w:lang w:eastAsia="ru-RU"/>
        </w:rPr>
        <w:t> </w:t>
      </w:r>
    </w:p>
    <w:p w:rsidR="00700D01" w:rsidRPr="0016526E" w:rsidRDefault="00700D01" w:rsidP="00700D01">
      <w:pPr>
        <w:shd w:val="clear" w:color="auto" w:fill="FFFFFF"/>
        <w:spacing w:after="0" w:line="338" w:lineRule="atLeast"/>
        <w:jc w:val="both"/>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Игровой замысел здесь опирается на интерес ребенка к умственной деятельности. Обучающая задача составляет саму суть игры</w:t>
      </w:r>
      <w:proofErr w:type="gramStart"/>
      <w:r w:rsidRPr="0016526E">
        <w:rPr>
          <w:rFonts w:ascii="Times New Roman" w:eastAsia="Times New Roman" w:hAnsi="Times New Roman" w:cs="Times New Roman"/>
          <w:color w:val="000000"/>
          <w:sz w:val="32"/>
          <w:szCs w:val="32"/>
          <w:lang w:eastAsia="ru-RU"/>
        </w:rPr>
        <w:t>.</w:t>
      </w:r>
      <w:proofErr w:type="gramEnd"/>
      <w:r w:rsidRPr="0016526E">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Е</w:t>
      </w:r>
      <w:r w:rsidRPr="0016526E">
        <w:rPr>
          <w:rFonts w:ascii="Times New Roman" w:eastAsia="Times New Roman" w:hAnsi="Times New Roman" w:cs="Times New Roman"/>
          <w:color w:val="000000"/>
          <w:sz w:val="32"/>
          <w:szCs w:val="32"/>
          <w:lang w:eastAsia="ru-RU"/>
        </w:rPr>
        <w:t>е решение становится условием игрового общения детей друг с другом;</w:t>
      </w:r>
    </w:p>
    <w:p w:rsidR="00700D01" w:rsidRPr="0016526E" w:rsidRDefault="00700D01" w:rsidP="00700D01">
      <w:pPr>
        <w:numPr>
          <w:ilvl w:val="0"/>
          <w:numId w:val="4"/>
        </w:numPr>
        <w:shd w:val="clear" w:color="auto" w:fill="FFFFFF"/>
        <w:spacing w:after="0" w:line="240" w:lineRule="auto"/>
        <w:ind w:left="1080"/>
        <w:jc w:val="both"/>
        <w:rPr>
          <w:rFonts w:ascii="Calibri" w:eastAsia="Times New Roman" w:hAnsi="Calibri" w:cs="Arial"/>
          <w:color w:val="000000"/>
          <w:lang w:eastAsia="ru-RU"/>
        </w:rPr>
      </w:pPr>
      <w:r w:rsidRPr="0016526E">
        <w:rPr>
          <w:rFonts w:ascii="Times New Roman" w:eastAsia="Times New Roman" w:hAnsi="Times New Roman" w:cs="Times New Roman"/>
          <w:i/>
          <w:iCs/>
          <w:color w:val="000000"/>
          <w:sz w:val="32"/>
          <w:szCs w:val="32"/>
          <w:lang w:eastAsia="ru-RU"/>
        </w:rPr>
        <w:t>игры - соревнования</w:t>
      </w:r>
    </w:p>
    <w:p w:rsidR="00700D01" w:rsidRPr="0016526E" w:rsidRDefault="00700D01" w:rsidP="00700D01">
      <w:pPr>
        <w:shd w:val="clear" w:color="auto" w:fill="FFFFFF"/>
        <w:spacing w:after="0" w:line="338" w:lineRule="atLeast"/>
        <w:jc w:val="both"/>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В них ребенок может сравнить себя с другими. Они подготавливают детей к правильной оценке своих возможностей и достижений.</w:t>
      </w:r>
    </w:p>
    <w:p w:rsidR="00700D01" w:rsidRPr="0016526E" w:rsidRDefault="00700D01" w:rsidP="00700D01">
      <w:pPr>
        <w:shd w:val="clear" w:color="auto" w:fill="FFFFFF"/>
        <w:spacing w:after="0" w:line="240" w:lineRule="auto"/>
        <w:jc w:val="center"/>
        <w:rPr>
          <w:rFonts w:ascii="Calibri" w:eastAsia="Times New Roman" w:hAnsi="Calibri" w:cs="Times New Roman"/>
          <w:color w:val="000000"/>
          <w:lang w:eastAsia="ru-RU"/>
        </w:rPr>
      </w:pPr>
      <w:r w:rsidRPr="0016526E">
        <w:rPr>
          <w:rFonts w:ascii="Times New Roman" w:eastAsia="Times New Roman" w:hAnsi="Times New Roman" w:cs="Times New Roman"/>
          <w:b/>
          <w:bCs/>
          <w:color w:val="000000"/>
          <w:sz w:val="32"/>
          <w:szCs w:val="32"/>
          <w:lang w:eastAsia="ru-RU"/>
        </w:rPr>
        <w:t>Цели и основные задачи:</w:t>
      </w:r>
    </w:p>
    <w:p w:rsidR="00700D01" w:rsidRPr="0016526E" w:rsidRDefault="00700D01" w:rsidP="00700D01">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rsidR="00700D01" w:rsidRPr="0016526E" w:rsidRDefault="00700D01" w:rsidP="00700D01">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xml:space="preserve">•      Развивать открытость, умение </w:t>
      </w:r>
      <w:proofErr w:type="gramStart"/>
      <w:r w:rsidRPr="0016526E">
        <w:rPr>
          <w:rFonts w:ascii="Times New Roman" w:eastAsia="Times New Roman" w:hAnsi="Times New Roman" w:cs="Times New Roman"/>
          <w:color w:val="000000"/>
          <w:sz w:val="32"/>
          <w:szCs w:val="32"/>
          <w:lang w:eastAsia="ru-RU"/>
        </w:rPr>
        <w:t>выражать интерес</w:t>
      </w:r>
      <w:proofErr w:type="gramEnd"/>
      <w:r w:rsidRPr="0016526E">
        <w:rPr>
          <w:rFonts w:ascii="Times New Roman" w:eastAsia="Times New Roman" w:hAnsi="Times New Roman" w:cs="Times New Roman"/>
          <w:color w:val="000000"/>
          <w:sz w:val="32"/>
          <w:szCs w:val="32"/>
          <w:lang w:eastAsia="ru-RU"/>
        </w:rPr>
        <w:t xml:space="preserve"> друг к другу и свое отношение к другим.</w:t>
      </w:r>
    </w:p>
    <w:p w:rsidR="00700D01" w:rsidRPr="0016526E" w:rsidRDefault="00700D01" w:rsidP="00700D01">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Показать детям, что значит взаимное признание и уважение.</w:t>
      </w:r>
    </w:p>
    <w:p w:rsidR="00700D01" w:rsidRPr="0016526E" w:rsidRDefault="00700D01" w:rsidP="00700D01">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Развивать коммуникативные навыки и умение без насилия разрешать конфликты.</w:t>
      </w:r>
    </w:p>
    <w:p w:rsidR="00700D01" w:rsidRPr="0016526E" w:rsidRDefault="00700D01" w:rsidP="00700D01">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Вызывать заинтересованность в общей цели.</w:t>
      </w:r>
    </w:p>
    <w:p w:rsidR="00700D01" w:rsidRPr="0016526E" w:rsidRDefault="00700D01" w:rsidP="00700D01">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Развивать готовность внести свою лепту в общее дело.</w:t>
      </w:r>
    </w:p>
    <w:p w:rsidR="00700D01" w:rsidRPr="0016526E" w:rsidRDefault="00700D01" w:rsidP="00700D01">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Развивать готовность идти друг другу навстречу.</w:t>
      </w:r>
    </w:p>
    <w:p w:rsidR="00700D01" w:rsidRPr="0016526E" w:rsidRDefault="00700D01" w:rsidP="00700D01">
      <w:pPr>
        <w:shd w:val="clear" w:color="auto" w:fill="FFFFFF"/>
        <w:spacing w:after="0" w:line="240" w:lineRule="auto"/>
        <w:rPr>
          <w:rFonts w:ascii="Calibri" w:eastAsia="Times New Roman" w:hAnsi="Calibri" w:cs="Times New Roman"/>
          <w:color w:val="000000"/>
          <w:lang w:eastAsia="ru-RU"/>
        </w:rPr>
      </w:pPr>
      <w:r w:rsidRPr="0016526E">
        <w:rPr>
          <w:rFonts w:ascii="Times New Roman" w:eastAsia="Times New Roman" w:hAnsi="Times New Roman" w:cs="Times New Roman"/>
          <w:color w:val="000000"/>
          <w:sz w:val="32"/>
          <w:szCs w:val="32"/>
          <w:lang w:eastAsia="ru-RU"/>
        </w:rPr>
        <w:t>•      Учить проявлять терпение к недостаткам других.</w:t>
      </w:r>
    </w:p>
    <w:p w:rsidR="00700D01" w:rsidRDefault="00700D01" w:rsidP="00700D01">
      <w:pPr>
        <w:shd w:val="clear" w:color="auto" w:fill="FFFFFF"/>
        <w:spacing w:after="0" w:line="240" w:lineRule="auto"/>
        <w:rPr>
          <w:rFonts w:ascii="Times New Roman" w:eastAsia="Times New Roman" w:hAnsi="Times New Roman" w:cs="Times New Roman"/>
          <w:color w:val="000000"/>
          <w:sz w:val="32"/>
          <w:szCs w:val="32"/>
          <w:lang w:eastAsia="ru-RU"/>
        </w:rPr>
      </w:pPr>
      <w:r w:rsidRPr="0016526E">
        <w:rPr>
          <w:rFonts w:ascii="Times New Roman" w:eastAsia="Times New Roman" w:hAnsi="Times New Roman" w:cs="Times New Roman"/>
          <w:color w:val="000000"/>
          <w:sz w:val="32"/>
          <w:szCs w:val="32"/>
          <w:lang w:eastAsia="ru-RU"/>
        </w:rPr>
        <w:t>•      Учить умению считаться с интересами других.</w:t>
      </w:r>
    </w:p>
    <w:p w:rsidR="00700D01" w:rsidRDefault="00700D01" w:rsidP="00700D01">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lastRenderedPageBreak/>
        <w:t>Найди свое место в ряду» (с 4-5 лет)</w:t>
      </w:r>
    </w:p>
    <w:p w:rsidR="00700D01" w:rsidRDefault="00700D01" w:rsidP="00700D01">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Цели:</w:t>
      </w:r>
      <w:r>
        <w:rPr>
          <w:rStyle w:val="c5c12"/>
          <w:b/>
          <w:bCs/>
          <w:color w:val="000000"/>
          <w:sz w:val="28"/>
          <w:szCs w:val="28"/>
        </w:rPr>
        <w:t> </w:t>
      </w:r>
      <w:r>
        <w:rPr>
          <w:rStyle w:val="c5"/>
          <w:color w:val="000000"/>
          <w:sz w:val="28"/>
          <w:szCs w:val="28"/>
        </w:rPr>
        <w:t>Воспитание навыка соблюдения очередности,  заданной правилами</w:t>
      </w:r>
      <w:r>
        <w:rPr>
          <w:rStyle w:val="c5c12"/>
          <w:b/>
          <w:bCs/>
          <w:color w:val="000000"/>
          <w:sz w:val="28"/>
          <w:szCs w:val="28"/>
        </w:rPr>
        <w:t>.  </w:t>
      </w:r>
      <w:r>
        <w:rPr>
          <w:rStyle w:val="c5"/>
          <w:color w:val="000000"/>
          <w:sz w:val="28"/>
          <w:szCs w:val="28"/>
        </w:rPr>
        <w:t>Развитие способности к поиску своего места в группе. Стимулирование способности детей к осмыслению своих отличительных особенностей.</w:t>
      </w:r>
    </w:p>
    <w:p w:rsidR="00700D01" w:rsidRDefault="00700D01" w:rsidP="00700D01">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Материал:</w:t>
      </w:r>
      <w:r>
        <w:rPr>
          <w:rStyle w:val="c5"/>
          <w:color w:val="000000"/>
          <w:sz w:val="28"/>
          <w:szCs w:val="28"/>
        </w:rPr>
        <w:t> набор картинок</w:t>
      </w:r>
    </w:p>
    <w:p w:rsidR="00700D01" w:rsidRDefault="00700D01" w:rsidP="00700D01">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Организация игрового пространства:</w:t>
      </w:r>
      <w:r>
        <w:rPr>
          <w:rStyle w:val="c5"/>
          <w:color w:val="000000"/>
          <w:sz w:val="28"/>
          <w:szCs w:val="28"/>
        </w:rPr>
        <w:t> </w:t>
      </w:r>
    </w:p>
    <w:p w:rsidR="00700D01" w:rsidRDefault="00700D01" w:rsidP="00700D01">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Начертите или укажите линию, вдоль которой надлежит построиться.</w:t>
      </w:r>
    </w:p>
    <w:p w:rsidR="00700D01" w:rsidRDefault="00700D01" w:rsidP="00700D01">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700D01" w:rsidRDefault="00700D01" w:rsidP="00700D01">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Каждый ищет свое место самостоятельно.</w:t>
      </w:r>
    </w:p>
    <w:p w:rsidR="00700D01" w:rsidRDefault="00700D01" w:rsidP="00700D01">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Нельзя разговаривать, не надо помогать другим и давать советы.</w:t>
      </w:r>
    </w:p>
    <w:p w:rsidR="00700D01" w:rsidRDefault="00700D01" w:rsidP="00700D01">
      <w:pPr>
        <w:pStyle w:val="c2c27"/>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Игра заканчивается, когда все займут места в ряду.</w:t>
      </w:r>
    </w:p>
    <w:p w:rsidR="00700D01" w:rsidRDefault="00700D01" w:rsidP="00700D01">
      <w:pPr>
        <w:shd w:val="clear" w:color="auto" w:fill="FFFFFF"/>
        <w:spacing w:after="0" w:line="240" w:lineRule="auto"/>
        <w:rPr>
          <w:rFonts w:ascii="Calibri" w:eastAsia="Times New Roman" w:hAnsi="Calibri" w:cs="Times New Roman"/>
          <w:color w:val="000000"/>
          <w:lang w:eastAsia="ru-RU"/>
        </w:rPr>
      </w:pPr>
    </w:p>
    <w:p w:rsidR="00700D01" w:rsidRDefault="00700D01" w:rsidP="00700D01">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«Найди свою группу» (с 4-5 лет)</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Цели:</w:t>
      </w:r>
      <w:r>
        <w:rPr>
          <w:rStyle w:val="c5c12"/>
          <w:b/>
          <w:bCs/>
          <w:color w:val="000000"/>
          <w:sz w:val="28"/>
          <w:szCs w:val="28"/>
        </w:rPr>
        <w:t> </w:t>
      </w:r>
      <w:r>
        <w:rPr>
          <w:rStyle w:val="c5"/>
          <w:color w:val="000000"/>
          <w:sz w:val="28"/>
          <w:szCs w:val="28"/>
        </w:rPr>
        <w:t>Создание условий для социального творчества детей и их экспериментирования в учебной и игровой деятельности. Воспитание культуры диалога; ответственности за принятое решение.</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Материал:</w:t>
      </w:r>
      <w:r>
        <w:rPr>
          <w:rStyle w:val="c5c12"/>
          <w:b/>
          <w:bCs/>
          <w:color w:val="000000"/>
          <w:sz w:val="28"/>
          <w:szCs w:val="28"/>
        </w:rPr>
        <w:t> </w:t>
      </w:r>
      <w:r>
        <w:rPr>
          <w:rStyle w:val="c5"/>
          <w:color w:val="000000"/>
          <w:sz w:val="28"/>
          <w:szCs w:val="28"/>
        </w:rPr>
        <w:t xml:space="preserve"> наборы картинок, разрезные картинки, наборы </w:t>
      </w:r>
      <w:proofErr w:type="spellStart"/>
      <w:r>
        <w:rPr>
          <w:rStyle w:val="c5"/>
          <w:color w:val="000000"/>
          <w:sz w:val="28"/>
          <w:szCs w:val="28"/>
        </w:rPr>
        <w:t>пазлов</w:t>
      </w:r>
      <w:proofErr w:type="spellEnd"/>
      <w:r>
        <w:rPr>
          <w:rStyle w:val="c5"/>
          <w:color w:val="000000"/>
          <w:sz w:val="28"/>
          <w:szCs w:val="28"/>
        </w:rPr>
        <w:t>.</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Организация игрового пространства:</w:t>
      </w:r>
      <w:r>
        <w:rPr>
          <w:rStyle w:val="c5c12"/>
          <w:b/>
          <w:bCs/>
          <w:color w:val="000000"/>
          <w:sz w:val="28"/>
          <w:szCs w:val="28"/>
        </w:rPr>
        <w:t> </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На ковре или на большом столе раскладываются картинки, содержание которых соответствует учебной задаче. Количество картинок соответствует количеству детей или чуть больше.  По окончании игры дискуссия, в которой каждый участник должен защитить свою точку зрения относительно принадлежности к группе. На начальном этапе дискуссию можно проводить в упрощенном виде: один говорит – все остальные хлопают (выражая согласие) или топают (выражая несогласие).</w:t>
      </w:r>
    </w:p>
    <w:p w:rsidR="00700D01" w:rsidRDefault="00700D01" w:rsidP="00700D01">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r>
        <w:rPr>
          <w:rStyle w:val="c5"/>
          <w:color w:val="000000"/>
          <w:sz w:val="28"/>
          <w:szCs w:val="28"/>
        </w:rPr>
        <w:t> </w:t>
      </w:r>
    </w:p>
    <w:p w:rsidR="00700D01" w:rsidRDefault="00700D01" w:rsidP="00700D01">
      <w:pPr>
        <w:pStyle w:val="c44c9"/>
        <w:shd w:val="clear" w:color="auto" w:fill="FFFFFF"/>
        <w:spacing w:before="0" w:beforeAutospacing="0" w:after="0" w:afterAutospacing="0" w:line="338" w:lineRule="atLeast"/>
        <w:rPr>
          <w:rFonts w:ascii="Calibri" w:hAnsi="Calibri"/>
          <w:color w:val="000000"/>
          <w:sz w:val="22"/>
          <w:szCs w:val="22"/>
        </w:rPr>
      </w:pPr>
      <w:r>
        <w:rPr>
          <w:rStyle w:val="c5c12"/>
          <w:b/>
          <w:bCs/>
          <w:color w:val="000000"/>
          <w:sz w:val="28"/>
          <w:szCs w:val="28"/>
        </w:rPr>
        <w:t>Вариант 1.  </w:t>
      </w:r>
    </w:p>
    <w:p w:rsidR="00700D01" w:rsidRDefault="00700D01" w:rsidP="00700D01">
      <w:pPr>
        <w:pStyle w:val="c44c9"/>
        <w:shd w:val="clear" w:color="auto" w:fill="FFFFFF"/>
        <w:spacing w:before="0" w:beforeAutospacing="0" w:after="0" w:afterAutospacing="0" w:line="338" w:lineRule="atLeast"/>
        <w:rPr>
          <w:rFonts w:ascii="Calibri" w:hAnsi="Calibri"/>
          <w:color w:val="000000"/>
          <w:sz w:val="22"/>
          <w:szCs w:val="22"/>
        </w:rPr>
      </w:pPr>
      <w:r>
        <w:rPr>
          <w:rStyle w:val="c5"/>
          <w:color w:val="000000"/>
          <w:sz w:val="28"/>
          <w:szCs w:val="28"/>
        </w:rPr>
        <w:t>Детям предлагается взять по одной картинке.</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Внимательно рассмотрите картинку, доставшуюся вам, и объединитесь в несколько групп так, чтобы в каждой группе собрались картинки, у которых есть что-то общее».</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c12"/>
          <w:b/>
          <w:bCs/>
          <w:color w:val="000000"/>
          <w:sz w:val="28"/>
          <w:szCs w:val="28"/>
        </w:rPr>
        <w:t>Вариант 2.</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Возьмите по фрагменту картинки и подойдите к столу, помеченному тем же цветом. После того как вся группа соберется за столом, сложите картинку и определите, что на ней изображено. Когда задание выполнено всеми группами, спросите: «Что объединяет всех зверей, изображенных на картинках? (Они живут в Африке)</w:t>
      </w:r>
    </w:p>
    <w:p w:rsidR="00700D01" w:rsidRDefault="00700D01" w:rsidP="00700D01">
      <w:pPr>
        <w:pStyle w:val="c44c9"/>
        <w:shd w:val="clear" w:color="auto" w:fill="FFFFFF"/>
        <w:spacing w:before="0" w:beforeAutospacing="0" w:after="0" w:afterAutospacing="0" w:line="338" w:lineRule="atLeast"/>
        <w:rPr>
          <w:rFonts w:ascii="Calibri" w:hAnsi="Calibri"/>
          <w:color w:val="000000"/>
          <w:sz w:val="22"/>
          <w:szCs w:val="22"/>
        </w:rPr>
      </w:pPr>
      <w:r>
        <w:rPr>
          <w:rStyle w:val="c5c12"/>
          <w:b/>
          <w:bCs/>
          <w:color w:val="000000"/>
          <w:sz w:val="28"/>
          <w:szCs w:val="28"/>
        </w:rPr>
        <w:t>Вариант 3</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Детям нужно самим разобраться, в какие группы собираться и за какие столы садиться. В этом варианте игры создаются благоприятные условия для социального творчества, но оно требует довольно высокого уровня социального развития группы.</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c12"/>
          <w:b/>
          <w:bCs/>
          <w:color w:val="000000"/>
          <w:sz w:val="28"/>
          <w:szCs w:val="28"/>
        </w:rPr>
        <w:lastRenderedPageBreak/>
        <w:t>Вариант 4</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xml:space="preserve">Из каждой собранной картинки вынимаются 3-4 </w:t>
      </w:r>
      <w:proofErr w:type="spellStart"/>
      <w:r>
        <w:rPr>
          <w:rStyle w:val="c5"/>
          <w:color w:val="000000"/>
          <w:sz w:val="28"/>
          <w:szCs w:val="28"/>
        </w:rPr>
        <w:t>пазла</w:t>
      </w:r>
      <w:proofErr w:type="spellEnd"/>
      <w:r>
        <w:rPr>
          <w:rStyle w:val="c5"/>
          <w:color w:val="000000"/>
          <w:sz w:val="28"/>
          <w:szCs w:val="28"/>
        </w:rPr>
        <w:t>. Картинки раскладываются на разных столах, за которыми предстоит собраться рабочей группе.</w:t>
      </w:r>
    </w:p>
    <w:p w:rsidR="00700D01" w:rsidRDefault="00700D01" w:rsidP="00700D01">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xml:space="preserve">Каждый из вас вытащит из волшебного мешочка по </w:t>
      </w:r>
      <w:proofErr w:type="spellStart"/>
      <w:r>
        <w:rPr>
          <w:rStyle w:val="c5"/>
          <w:color w:val="000000"/>
          <w:sz w:val="28"/>
          <w:szCs w:val="28"/>
        </w:rPr>
        <w:t>пазлу</w:t>
      </w:r>
      <w:proofErr w:type="spellEnd"/>
      <w:r>
        <w:rPr>
          <w:rStyle w:val="c5"/>
          <w:color w:val="000000"/>
          <w:sz w:val="28"/>
          <w:szCs w:val="28"/>
        </w:rPr>
        <w:t xml:space="preserve"> и постарается определить свою картинку и место </w:t>
      </w:r>
      <w:proofErr w:type="spellStart"/>
      <w:r>
        <w:rPr>
          <w:rStyle w:val="c5"/>
          <w:color w:val="000000"/>
          <w:sz w:val="28"/>
          <w:szCs w:val="28"/>
        </w:rPr>
        <w:t>пазла</w:t>
      </w:r>
      <w:proofErr w:type="spellEnd"/>
      <w:r>
        <w:rPr>
          <w:rStyle w:val="c5"/>
          <w:color w:val="000000"/>
          <w:sz w:val="28"/>
          <w:szCs w:val="28"/>
        </w:rPr>
        <w:t xml:space="preserve"> в ней. После того как задание будет выполнено, сядьте за тот стол, на котором оказалась нужная вам картинка.</w:t>
      </w:r>
    </w:p>
    <w:p w:rsidR="00700D01" w:rsidRDefault="00700D01" w:rsidP="00700D01">
      <w:pPr>
        <w:shd w:val="clear" w:color="auto" w:fill="FFFFFF"/>
        <w:spacing w:after="0" w:line="240" w:lineRule="auto"/>
        <w:rPr>
          <w:rFonts w:ascii="Calibri" w:eastAsia="Times New Roman" w:hAnsi="Calibri" w:cs="Times New Roman"/>
          <w:color w:val="000000"/>
          <w:lang w:eastAsia="ru-RU"/>
        </w:rPr>
      </w:pPr>
    </w:p>
    <w:p w:rsidR="00700D01" w:rsidRDefault="00700D01" w:rsidP="00700D01">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«Волшебная палочка» (с 4-5 лет)</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Цели:</w:t>
      </w:r>
      <w:r>
        <w:rPr>
          <w:rStyle w:val="c5"/>
          <w:color w:val="000000"/>
          <w:sz w:val="28"/>
          <w:szCs w:val="28"/>
        </w:rPr>
        <w:t> Формирование навыков речевого этикета</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Заинтересованно выслушивать всех участников игры</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Быстро включаться в групповую работу</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Самостоятельно оценивать ответы и высказывания других детей</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Выражать свое мнение публично</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Сдерживать свое желание подсказывать</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Придерживаться правила очередности  в высказывании своего мнения</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Материал</w:t>
      </w:r>
      <w:r>
        <w:rPr>
          <w:rStyle w:val="c5"/>
          <w:color w:val="000000"/>
          <w:sz w:val="28"/>
          <w:szCs w:val="28"/>
        </w:rPr>
        <w:t>: Волшебная палочка (карандаш, указка, ручка, любой предмет удлиненной формы</w:t>
      </w:r>
      <w:r>
        <w:rPr>
          <w:rStyle w:val="c5"/>
          <w:color w:val="000000"/>
          <w:sz w:val="28"/>
          <w:szCs w:val="28"/>
        </w:rPr>
        <w:t>)</w:t>
      </w:r>
      <w:r>
        <w:rPr>
          <w:rStyle w:val="c5"/>
          <w:color w:val="000000"/>
          <w:sz w:val="28"/>
          <w:szCs w:val="28"/>
        </w:rPr>
        <w:t>.</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Организация игрового пространства:</w:t>
      </w:r>
      <w:r>
        <w:rPr>
          <w:rStyle w:val="c5"/>
          <w:color w:val="000000"/>
          <w:sz w:val="28"/>
          <w:szCs w:val="28"/>
        </w:rPr>
        <w:t> Все участники игры (включая водящего) становятся в круг, лицом к центру. Руки свободны.</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3"/>
          <w:b/>
          <w:bCs/>
          <w:i/>
          <w:iCs/>
          <w:color w:val="000000"/>
          <w:sz w:val="28"/>
          <w:szCs w:val="28"/>
        </w:rPr>
        <w:t>Правила и ход игры:</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Детям демонстрируется заменитель «волшебной палочки» и объясняется его назначение в игре.</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«Это волшебная палочка. Волшебная она потому, что знает все правильные ответы на все вопросы в мире. Сейчас волшебная палочка у меня. Значит, я водящий.  Выбираю себе партнера по кругу (педагог подходит к любому из детей). Задаю ему вопрос….  Если ответ будет правильным, палочка перейдет в руки отвечающему, если нет. Останется у водящего. Все остальные участники будут внимательно следить за ответами, и помогать волшебной палочке, но делать надо это по правилам. Если вы согласны с ответом, нужно сообщить палочке аплодисментами. Если нет, вы должны сообщить палочке топаньем ног.</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Игра имеет правила, которые сделают речевой этикет не только доступным пониманию дошкольников, но и приятным в соблюдении.</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Данная игра может быть использована в ситуациях, когда возникает необходимость выслушать мнение всех обучающихся или получить ответ на вопрос, предоставив всем участникам равные возможности в привлекательной для них форме.</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Преимущества такого стиля общения настолько очевидны, что вам не придется долго объяснять ребятам, для чего нужно соблюдать правила этикета. Игру можно проводить не только на занятиях. Вы можете проигрывать ее в течени</w:t>
      </w:r>
      <w:proofErr w:type="gramStart"/>
      <w:r>
        <w:rPr>
          <w:rStyle w:val="c5"/>
          <w:color w:val="000000"/>
          <w:sz w:val="28"/>
          <w:szCs w:val="28"/>
        </w:rPr>
        <w:t>и</w:t>
      </w:r>
      <w:proofErr w:type="gramEnd"/>
      <w:r>
        <w:rPr>
          <w:rStyle w:val="c5"/>
          <w:color w:val="000000"/>
          <w:sz w:val="28"/>
          <w:szCs w:val="28"/>
        </w:rPr>
        <w:t xml:space="preserve"> дня несколько раз, в удобных для этого случаях.</w:t>
      </w:r>
    </w:p>
    <w:p w:rsidR="00700D01" w:rsidRDefault="00700D01" w:rsidP="00700D01">
      <w:pPr>
        <w:pStyle w:val="c2c14"/>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 xml:space="preserve">Рекомендуется до начала игры </w:t>
      </w:r>
      <w:proofErr w:type="gramStart"/>
      <w:r>
        <w:rPr>
          <w:rStyle w:val="c5"/>
          <w:color w:val="000000"/>
          <w:sz w:val="28"/>
          <w:szCs w:val="28"/>
        </w:rPr>
        <w:t>потренироваться с детьми в способе правильно выражать</w:t>
      </w:r>
      <w:proofErr w:type="gramEnd"/>
      <w:r>
        <w:rPr>
          <w:rStyle w:val="c5"/>
          <w:color w:val="000000"/>
          <w:sz w:val="28"/>
          <w:szCs w:val="28"/>
        </w:rPr>
        <w:t xml:space="preserve"> свое мнение – аплодисментами и топаньем ног.</w:t>
      </w:r>
    </w:p>
    <w:p w:rsidR="003519D6" w:rsidRDefault="003519D6"/>
    <w:p w:rsidR="00EC7262" w:rsidRDefault="00EC7262" w:rsidP="00EC7262">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lastRenderedPageBreak/>
        <w:t>«Распускающийся бутон»</w:t>
      </w:r>
      <w:r>
        <w:rPr>
          <w:rStyle w:val="c5"/>
          <w:color w:val="000000"/>
          <w:sz w:val="28"/>
          <w:szCs w:val="28"/>
        </w:rPr>
        <w:t> </w:t>
      </w:r>
      <w:r>
        <w:rPr>
          <w:rStyle w:val="c5c12"/>
          <w:b/>
          <w:bCs/>
          <w:color w:val="000000"/>
          <w:sz w:val="28"/>
          <w:szCs w:val="28"/>
        </w:rPr>
        <w:t>(с 4-5 лет)</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Цели:</w:t>
      </w:r>
      <w:r>
        <w:rPr>
          <w:rStyle w:val="c5"/>
          <w:color w:val="000000"/>
          <w:sz w:val="28"/>
          <w:szCs w:val="28"/>
        </w:rPr>
        <w:t>  Активизировать  совместную деятельность детей в малых группах. Умение синхронизировать свои действия с действиями других детей.</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r>
        <w:rPr>
          <w:rStyle w:val="c5"/>
          <w:color w:val="000000"/>
          <w:sz w:val="28"/>
          <w:szCs w:val="28"/>
        </w:rPr>
        <w:t> </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Разбейтесь на группы по пять человек. Сядьте в круг на полу и возьмитесь за руки. Постарайтесь все вместе одновременно встать, не отпуская рук. Вы можете предварительно обсудить, кто</w:t>
      </w:r>
      <w:r>
        <w:rPr>
          <w:rStyle w:val="c5"/>
          <w:color w:val="000000"/>
          <w:sz w:val="28"/>
          <w:szCs w:val="28"/>
        </w:rPr>
        <w:t>,</w:t>
      </w:r>
      <w:r>
        <w:rPr>
          <w:rStyle w:val="c5"/>
          <w:color w:val="000000"/>
          <w:sz w:val="28"/>
          <w:szCs w:val="28"/>
        </w:rPr>
        <w:t xml:space="preserve"> где будет стоять, чтобы лучше выполнить эту задачу.</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После того, как одна из групп выполнит задачу и встанет на ноги, начнется вторая часть этой игры. Каждая группа превратится в расцветающий бутон. Для этого дети должны отклоняться назад, крепко держа друг друга за руки. Здесь тоже очень важно, чтобы группа была очень хорошо сбалансирована.</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Когда вся группа справится с этой задачей, можно попробовать составить бутоны большего размера, добавляя в каждую пятерку по одному ребенку.</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Анализ упражнения:</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Насколько тебе понравилась эта игра?</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Как твоя группа справилась с этим заданием?</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Быстро ли вы смогли подняться?</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Были ли у вас какие-нибудь трудности при этом?</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 Обсуждали ли вы друг с другом, как будете справляться с этими трудностями?</w:t>
      </w:r>
    </w:p>
    <w:p w:rsidR="00EC7262" w:rsidRDefault="00EC7262" w:rsidP="00EC7262">
      <w:pPr>
        <w:pStyle w:val="c2c42"/>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 От чего в первую очередь зависит выполнение этой задачи?</w:t>
      </w:r>
    </w:p>
    <w:p w:rsidR="00EC7262" w:rsidRDefault="00EC7262" w:rsidP="00EC7262">
      <w:pPr>
        <w:pStyle w:val="c2c42"/>
        <w:shd w:val="clear" w:color="auto" w:fill="FFFFFF"/>
        <w:spacing w:before="0" w:beforeAutospacing="0" w:after="0" w:afterAutospacing="0" w:line="338" w:lineRule="atLeast"/>
        <w:jc w:val="both"/>
        <w:rPr>
          <w:rStyle w:val="c5"/>
          <w:color w:val="000000"/>
          <w:sz w:val="28"/>
          <w:szCs w:val="28"/>
        </w:rPr>
      </w:pPr>
    </w:p>
    <w:p w:rsidR="00EC7262" w:rsidRDefault="00EC7262" w:rsidP="00EC7262">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«Пчелы и змеи» (с 4 – 5 лет)</w:t>
      </w:r>
    </w:p>
    <w:p w:rsidR="00EC7262" w:rsidRDefault="00EC7262" w:rsidP="00EC7262">
      <w:pPr>
        <w:pStyle w:val="c44c9"/>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Цели:</w:t>
      </w:r>
      <w:r>
        <w:rPr>
          <w:rStyle w:val="c5"/>
          <w:color w:val="000000"/>
          <w:sz w:val="28"/>
          <w:szCs w:val="28"/>
        </w:rPr>
        <w:t>  Развитие слаженности действий детей внутри группы, готовность внести свою лепту в общее дело.</w:t>
      </w:r>
      <w:r>
        <w:rPr>
          <w:color w:val="000000"/>
          <w:sz w:val="28"/>
          <w:szCs w:val="28"/>
        </w:rPr>
        <w:br/>
      </w:r>
      <w:r>
        <w:rPr>
          <w:rStyle w:val="c3"/>
          <w:b/>
          <w:bCs/>
          <w:i/>
          <w:iCs/>
          <w:color w:val="000000"/>
          <w:sz w:val="28"/>
          <w:szCs w:val="28"/>
        </w:rPr>
        <w:t>Материал:</w:t>
      </w:r>
      <w:r>
        <w:rPr>
          <w:rStyle w:val="c5"/>
          <w:color w:val="000000"/>
          <w:sz w:val="28"/>
          <w:szCs w:val="28"/>
        </w:rPr>
        <w:t> губка и карандаш (или два любых предмета).</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Инструкция</w:t>
      </w:r>
      <w:r>
        <w:rPr>
          <w:rStyle w:val="c5"/>
          <w:color w:val="000000"/>
          <w:sz w:val="28"/>
          <w:szCs w:val="28"/>
        </w:rPr>
        <w:t>:</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Результат этой игры зависит от слаженности действий внутри группы.</w:t>
      </w:r>
    </w:p>
    <w:p w:rsidR="00EC7262" w:rsidRDefault="00EC7262" w:rsidP="00EC7262">
      <w:pPr>
        <w:pStyle w:val="c2c42"/>
        <w:shd w:val="clear" w:color="auto" w:fill="FFFFFF"/>
        <w:spacing w:before="0" w:beforeAutospacing="0" w:after="0" w:afterAutospacing="0" w:line="338" w:lineRule="atLeast"/>
        <w:jc w:val="both"/>
        <w:rPr>
          <w:rStyle w:val="c5"/>
          <w:color w:val="000000"/>
          <w:sz w:val="28"/>
          <w:szCs w:val="28"/>
        </w:rPr>
      </w:pPr>
      <w:r>
        <w:rPr>
          <w:rStyle w:val="c5"/>
          <w:color w:val="000000"/>
          <w:sz w:val="28"/>
          <w:szCs w:val="28"/>
        </w:rPr>
        <w:t>Педагог:  Вам нужно разбиться на две примерно равные группы. Кто хочет стать «пчелами», отойдите к окнам, а кто хочет играть в команде «змей», подойдите к стене напротив. Каждая группа должна выбрать своего «короля».</w:t>
      </w:r>
    </w:p>
    <w:p w:rsidR="00EC7262" w:rsidRDefault="00EC7262" w:rsidP="00EC7262">
      <w:pPr>
        <w:pStyle w:val="c2c42"/>
        <w:shd w:val="clear" w:color="auto" w:fill="FFFFFF"/>
        <w:spacing w:before="0" w:beforeAutospacing="0" w:after="0" w:afterAutospacing="0" w:line="338" w:lineRule="atLeast"/>
        <w:jc w:val="both"/>
        <w:rPr>
          <w:rStyle w:val="c5"/>
          <w:color w:val="000000"/>
          <w:sz w:val="28"/>
          <w:szCs w:val="28"/>
        </w:rPr>
      </w:pPr>
      <w:r>
        <w:rPr>
          <w:color w:val="000000"/>
          <w:sz w:val="28"/>
          <w:szCs w:val="28"/>
        </w:rPr>
        <w:br/>
      </w:r>
      <w:r>
        <w:rPr>
          <w:rStyle w:val="c3"/>
          <w:b/>
          <w:bCs/>
          <w:i/>
          <w:iCs/>
          <w:color w:val="000000"/>
          <w:sz w:val="28"/>
          <w:szCs w:val="28"/>
        </w:rPr>
        <w:t>Правила и ход игры:</w:t>
      </w:r>
      <w:r>
        <w:rPr>
          <w:color w:val="000000"/>
          <w:sz w:val="28"/>
          <w:szCs w:val="28"/>
        </w:rPr>
        <w:br/>
      </w:r>
      <w:r>
        <w:rPr>
          <w:rStyle w:val="c5"/>
          <w:color w:val="000000"/>
          <w:sz w:val="28"/>
          <w:szCs w:val="28"/>
        </w:rPr>
        <w:t xml:space="preserve">Оба «короля » выходят из группы и ждут, когда их позовут, а воспитатель прячет два предмета, которые они должны разыскать в группе. </w:t>
      </w:r>
      <w:proofErr w:type="gramStart"/>
      <w:r>
        <w:rPr>
          <w:rStyle w:val="c5"/>
          <w:color w:val="000000"/>
          <w:sz w:val="28"/>
          <w:szCs w:val="28"/>
        </w:rPr>
        <w:t>«Король пчел» должен найти «мед» — губку, а «король змей» ищет «ящерицу» — карандаш.</w:t>
      </w:r>
      <w:proofErr w:type="gramEnd"/>
      <w:r>
        <w:rPr>
          <w:rStyle w:val="c5"/>
          <w:color w:val="000000"/>
          <w:sz w:val="28"/>
          <w:szCs w:val="28"/>
        </w:rPr>
        <w:t xml:space="preserve"> «Пчелы» и «змеи» должны помогать своим «королям». Каждая группа может делать это, издавая определенный звук. Все «пчелы» — жужжат: «</w:t>
      </w:r>
      <w:r>
        <w:rPr>
          <w:rStyle w:val="c5c20"/>
          <w:i/>
          <w:iCs/>
          <w:color w:val="000000"/>
          <w:sz w:val="28"/>
          <w:szCs w:val="28"/>
        </w:rPr>
        <w:t>ж-ж-ж-ж</w:t>
      </w:r>
      <w:r>
        <w:rPr>
          <w:rStyle w:val="c5"/>
          <w:color w:val="000000"/>
          <w:sz w:val="28"/>
          <w:szCs w:val="28"/>
        </w:rPr>
        <w:t>». Чем ближе их «король» подходит к «меду», тем громче должно быть жужжание. А «змеи» должны помогать своему «королю» шипением: «</w:t>
      </w:r>
      <w:r>
        <w:rPr>
          <w:rStyle w:val="c5c20"/>
          <w:i/>
          <w:iCs/>
          <w:color w:val="000000"/>
          <w:sz w:val="28"/>
          <w:szCs w:val="28"/>
        </w:rPr>
        <w:t>ш-ш-ш-ш</w:t>
      </w:r>
      <w:r>
        <w:rPr>
          <w:rStyle w:val="c5"/>
          <w:color w:val="000000"/>
          <w:sz w:val="28"/>
          <w:szCs w:val="28"/>
        </w:rPr>
        <w:t xml:space="preserve">». Чем ближе «змеиный король» </w:t>
      </w:r>
      <w:r>
        <w:rPr>
          <w:rStyle w:val="c5"/>
          <w:color w:val="000000"/>
          <w:sz w:val="28"/>
          <w:szCs w:val="28"/>
        </w:rPr>
        <w:lastRenderedPageBreak/>
        <w:t>приближается к «ящерице», тем громче должно быть шипение.</w:t>
      </w:r>
      <w:r>
        <w:rPr>
          <w:color w:val="000000"/>
          <w:sz w:val="28"/>
          <w:szCs w:val="28"/>
        </w:rPr>
        <w:br/>
      </w:r>
      <w:r>
        <w:rPr>
          <w:color w:val="000000"/>
          <w:sz w:val="28"/>
          <w:szCs w:val="28"/>
        </w:rPr>
        <w:br/>
      </w:r>
      <w:r>
        <w:rPr>
          <w:rStyle w:val="c5"/>
          <w:color w:val="000000"/>
          <w:sz w:val="28"/>
          <w:szCs w:val="28"/>
        </w:rPr>
        <w:t>Затем оба короля выходят из  группы, а педагог прячет «мед» и «ящерицу». «Пчелы» и «змеи» могут занять свои места и внимательно следить за тем, насколько их «король» удаляется от цели. Если он далек от цели, корректируют его движения условленными звуками, повышая или понижая громкость жужжания или шипения. Необходимо помнить, что во время игры нельзя ничего говорить.</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p>
    <w:p w:rsidR="00EC7262" w:rsidRDefault="00EC7262" w:rsidP="00EC7262">
      <w:pPr>
        <w:pStyle w:val="c29c9"/>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«Коровы, собаки, кошки» (с 4-5 лет)</w:t>
      </w:r>
    </w:p>
    <w:p w:rsidR="00EC7262" w:rsidRDefault="00EC7262" w:rsidP="00EC7262">
      <w:pPr>
        <w:pStyle w:val="c44c42"/>
        <w:shd w:val="clear" w:color="auto" w:fill="FFFFFF"/>
        <w:spacing w:before="0" w:beforeAutospacing="0" w:after="0" w:afterAutospacing="0" w:line="338" w:lineRule="atLeast"/>
        <w:rPr>
          <w:rFonts w:ascii="Calibri" w:hAnsi="Calibri"/>
          <w:color w:val="000000"/>
          <w:sz w:val="22"/>
          <w:szCs w:val="22"/>
        </w:rPr>
      </w:pPr>
      <w:r>
        <w:rPr>
          <w:rStyle w:val="c3"/>
          <w:b/>
          <w:bCs/>
          <w:i/>
          <w:iCs/>
          <w:color w:val="000000"/>
          <w:sz w:val="28"/>
          <w:szCs w:val="28"/>
        </w:rPr>
        <w:t>Цели:</w:t>
      </w:r>
      <w:r>
        <w:rPr>
          <w:rStyle w:val="c5"/>
          <w:color w:val="000000"/>
          <w:sz w:val="28"/>
          <w:szCs w:val="28"/>
        </w:rPr>
        <w:t>  Научить  детей   внимательно слушать педагога, имея при этом возможность вступать в контакт друге другом.</w:t>
      </w:r>
      <w:r>
        <w:rPr>
          <w:color w:val="000000"/>
          <w:sz w:val="28"/>
          <w:szCs w:val="28"/>
        </w:rPr>
        <w:br/>
      </w:r>
      <w:r>
        <w:rPr>
          <w:i/>
          <w:iCs/>
          <w:color w:val="000000"/>
          <w:sz w:val="28"/>
          <w:szCs w:val="28"/>
        </w:rPr>
        <w:br/>
      </w:r>
      <w:r>
        <w:rPr>
          <w:rStyle w:val="c3"/>
          <w:b/>
          <w:bCs/>
          <w:i/>
          <w:iCs/>
          <w:color w:val="000000"/>
          <w:sz w:val="28"/>
          <w:szCs w:val="28"/>
        </w:rPr>
        <w:t>Правила и ход игры:</w:t>
      </w:r>
      <w:r>
        <w:rPr>
          <w:rStyle w:val="c5c20"/>
          <w:i/>
          <w:iCs/>
          <w:color w:val="000000"/>
          <w:sz w:val="28"/>
          <w:szCs w:val="28"/>
        </w:rPr>
        <w:t> </w:t>
      </w:r>
    </w:p>
    <w:p w:rsidR="00EC7262" w:rsidRDefault="00EC7262" w:rsidP="00EC7262">
      <w:pPr>
        <w:pStyle w:val="c44c42"/>
        <w:shd w:val="clear" w:color="auto" w:fill="FFFFFF"/>
        <w:spacing w:before="0" w:beforeAutospacing="0" w:after="0" w:afterAutospacing="0" w:line="338" w:lineRule="atLeast"/>
        <w:rPr>
          <w:rStyle w:val="c5"/>
          <w:color w:val="000000"/>
          <w:sz w:val="28"/>
          <w:szCs w:val="28"/>
        </w:rPr>
      </w:pPr>
      <w:r>
        <w:rPr>
          <w:rStyle w:val="c5"/>
          <w:color w:val="000000"/>
          <w:sz w:val="28"/>
          <w:szCs w:val="28"/>
        </w:rPr>
        <w:t>Эту игру можно использовать в начале занятия или при переходе к новому этапу работы.</w:t>
      </w:r>
      <w:r>
        <w:rPr>
          <w:color w:val="000000"/>
          <w:sz w:val="28"/>
          <w:szCs w:val="28"/>
        </w:rPr>
        <w:br/>
      </w:r>
      <w:r>
        <w:rPr>
          <w:rStyle w:val="c5"/>
          <w:color w:val="000000"/>
          <w:sz w:val="28"/>
          <w:szCs w:val="28"/>
        </w:rPr>
        <w:t>Педагог говорит каждому ребенку на ушко название какого-либо животного, предлагает запомнить его хорошо, так как потом надо будет его изобразить. Сообщает детям, что никому не надо говорить о том, какое слово им сказано. По очереди шепчите детям на ухо: «Ты будешь коровой», «Ты будешь собакой», «Ты будешь кошкой».</w:t>
      </w:r>
      <w:r>
        <w:rPr>
          <w:color w:val="000000"/>
          <w:sz w:val="28"/>
          <w:szCs w:val="28"/>
        </w:rPr>
        <w:br/>
      </w:r>
      <w:r>
        <w:rPr>
          <w:rStyle w:val="c5"/>
          <w:color w:val="000000"/>
          <w:sz w:val="28"/>
          <w:szCs w:val="28"/>
        </w:rPr>
        <w:t>Дети закрывают глаза. Педагог просит показать, как «говорит» конкретное животное. Не открывая глаз, по слуху дети объединяются в группы с теми «животными», которые «говорят» на том же языке.</w:t>
      </w:r>
    </w:p>
    <w:p w:rsidR="00EC7262" w:rsidRDefault="00EC7262" w:rsidP="00EC7262">
      <w:pPr>
        <w:pStyle w:val="c44c42"/>
        <w:shd w:val="clear" w:color="auto" w:fill="FFFFFF"/>
        <w:spacing w:before="0" w:beforeAutospacing="0" w:after="0" w:afterAutospacing="0" w:line="338" w:lineRule="atLeast"/>
        <w:rPr>
          <w:rFonts w:ascii="Calibri" w:hAnsi="Calibri"/>
          <w:color w:val="000000"/>
          <w:sz w:val="22"/>
          <w:szCs w:val="22"/>
        </w:rPr>
      </w:pPr>
    </w:p>
    <w:p w:rsidR="00EC7262" w:rsidRDefault="00EC7262" w:rsidP="00EC7262">
      <w:pPr>
        <w:pStyle w:val="c29c25"/>
        <w:shd w:val="clear" w:color="auto" w:fill="FFFFFF"/>
        <w:spacing w:before="0" w:beforeAutospacing="0" w:after="0" w:afterAutospacing="0" w:line="338" w:lineRule="atLeast"/>
        <w:jc w:val="center"/>
        <w:rPr>
          <w:rFonts w:ascii="Calibri" w:hAnsi="Calibri"/>
          <w:color w:val="000000"/>
          <w:sz w:val="22"/>
          <w:szCs w:val="22"/>
        </w:rPr>
      </w:pPr>
      <w:r>
        <w:rPr>
          <w:rStyle w:val="c5c12"/>
          <w:b/>
          <w:bCs/>
          <w:color w:val="000000"/>
          <w:sz w:val="28"/>
          <w:szCs w:val="28"/>
        </w:rPr>
        <w:t>«Живая картина» (с 4-5 лет)</w:t>
      </w:r>
    </w:p>
    <w:p w:rsidR="00EC7262" w:rsidRDefault="00EC7262" w:rsidP="00EC7262">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Цель:</w:t>
      </w:r>
      <w:r>
        <w:rPr>
          <w:rStyle w:val="c5"/>
          <w:color w:val="000000"/>
          <w:sz w:val="28"/>
          <w:szCs w:val="28"/>
        </w:rPr>
        <w:t> Развитие выразительности движений, произвольности коммуникативных навыков,  умения договориться, находить общий язык.</w:t>
      </w:r>
    </w:p>
    <w:p w:rsidR="00EC7262" w:rsidRDefault="00EC7262" w:rsidP="00EC7262">
      <w:pPr>
        <w:pStyle w:val="c0"/>
        <w:shd w:val="clear" w:color="auto" w:fill="FFFFFF"/>
        <w:spacing w:before="0" w:beforeAutospacing="0" w:after="0" w:afterAutospacing="0" w:line="338" w:lineRule="atLeast"/>
        <w:jc w:val="both"/>
        <w:rPr>
          <w:rFonts w:ascii="Calibri" w:hAnsi="Calibri"/>
          <w:color w:val="000000"/>
          <w:sz w:val="22"/>
          <w:szCs w:val="22"/>
        </w:rPr>
      </w:pPr>
      <w:r>
        <w:rPr>
          <w:rStyle w:val="c3"/>
          <w:b/>
          <w:bCs/>
          <w:i/>
          <w:iCs/>
          <w:color w:val="000000"/>
          <w:sz w:val="28"/>
          <w:szCs w:val="28"/>
        </w:rPr>
        <w:t>Правила и ход игры:</w:t>
      </w:r>
    </w:p>
    <w:p w:rsidR="00EC7262" w:rsidRDefault="00EC7262" w:rsidP="00EC7262">
      <w:pPr>
        <w:pStyle w:val="c0"/>
        <w:shd w:val="clear" w:color="auto" w:fill="FFFFFF"/>
        <w:spacing w:before="0" w:beforeAutospacing="0" w:after="0" w:afterAutospacing="0" w:line="338" w:lineRule="atLeast"/>
        <w:jc w:val="both"/>
        <w:rPr>
          <w:rFonts w:ascii="Calibri" w:hAnsi="Calibri"/>
          <w:color w:val="000000"/>
          <w:sz w:val="22"/>
          <w:szCs w:val="22"/>
        </w:rPr>
      </w:pPr>
      <w:r>
        <w:rPr>
          <w:rStyle w:val="c5"/>
          <w:color w:val="000000"/>
          <w:sz w:val="28"/>
          <w:szCs w:val="28"/>
        </w:rPr>
        <w:t>Дети создают сюжетную сценку и замирают. Изменить позу они могут лишь после того, как водящий угадает название «картины».</w:t>
      </w:r>
    </w:p>
    <w:p w:rsidR="00EC7262" w:rsidRDefault="00EC7262" w:rsidP="00EC7262">
      <w:pPr>
        <w:pStyle w:val="c2c42"/>
        <w:shd w:val="clear" w:color="auto" w:fill="FFFFFF"/>
        <w:spacing w:before="0" w:beforeAutospacing="0" w:after="0" w:afterAutospacing="0" w:line="338" w:lineRule="atLeast"/>
        <w:jc w:val="both"/>
        <w:rPr>
          <w:rFonts w:ascii="Calibri" w:hAnsi="Calibri"/>
          <w:color w:val="000000"/>
          <w:sz w:val="22"/>
          <w:szCs w:val="22"/>
        </w:rPr>
      </w:pPr>
    </w:p>
    <w:p w:rsidR="00EC7262" w:rsidRDefault="00EC7262" w:rsidP="00EC7262">
      <w:pPr>
        <w:pStyle w:val="c2c9"/>
        <w:shd w:val="clear" w:color="auto" w:fill="FFFFFF"/>
        <w:spacing w:before="0" w:beforeAutospacing="0" w:after="0" w:afterAutospacing="0" w:line="338" w:lineRule="atLeast"/>
        <w:jc w:val="both"/>
        <w:rPr>
          <w:rFonts w:ascii="Calibri" w:hAnsi="Calibri"/>
          <w:color w:val="000000"/>
          <w:sz w:val="22"/>
          <w:szCs w:val="22"/>
        </w:rPr>
      </w:pPr>
      <w:r>
        <w:rPr>
          <w:rStyle w:val="c5c12"/>
          <w:b/>
          <w:bCs/>
          <w:color w:val="000000"/>
          <w:sz w:val="28"/>
          <w:szCs w:val="28"/>
        </w:rPr>
        <w:t> </w:t>
      </w:r>
    </w:p>
    <w:p w:rsidR="00EC7262" w:rsidRPr="00EC7262" w:rsidRDefault="00EC7262" w:rsidP="00EC7262">
      <w:pPr>
        <w:shd w:val="clear" w:color="auto" w:fill="FFFFFF"/>
        <w:spacing w:after="0" w:line="338" w:lineRule="atLeast"/>
        <w:jc w:val="center"/>
        <w:rPr>
          <w:rFonts w:ascii="Calibri" w:eastAsia="Times New Roman" w:hAnsi="Calibri" w:cs="Times New Roman"/>
          <w:color w:val="000000"/>
          <w:lang w:eastAsia="ru-RU"/>
        </w:rPr>
      </w:pPr>
      <w:r w:rsidRPr="00EC7262">
        <w:rPr>
          <w:rFonts w:ascii="Times New Roman" w:eastAsia="Times New Roman" w:hAnsi="Times New Roman" w:cs="Times New Roman"/>
          <w:b/>
          <w:bCs/>
          <w:color w:val="000000"/>
          <w:sz w:val="28"/>
          <w:szCs w:val="28"/>
          <w:lang w:eastAsia="ru-RU"/>
        </w:rPr>
        <w:t>«Шепчем все вместе» (с 4-5 лет)</w:t>
      </w:r>
    </w:p>
    <w:p w:rsidR="00EC7262" w:rsidRPr="00EC7262" w:rsidRDefault="00EC7262" w:rsidP="00EC7262">
      <w:pPr>
        <w:shd w:val="clear" w:color="auto" w:fill="FFFFFF"/>
        <w:spacing w:after="0" w:line="338" w:lineRule="atLeast"/>
        <w:jc w:val="center"/>
        <w:rPr>
          <w:rFonts w:ascii="Calibri" w:eastAsia="Times New Roman" w:hAnsi="Calibri" w:cs="Times New Roman"/>
          <w:color w:val="000000"/>
          <w:lang w:eastAsia="ru-RU"/>
        </w:rPr>
      </w:pPr>
      <w:r w:rsidRPr="00EC7262">
        <w:rPr>
          <w:rFonts w:ascii="Times New Roman" w:eastAsia="Times New Roman" w:hAnsi="Times New Roman" w:cs="Times New Roman"/>
          <w:color w:val="000000"/>
          <w:sz w:val="28"/>
          <w:szCs w:val="28"/>
          <w:lang w:eastAsia="ru-RU"/>
        </w:rPr>
        <w:t>Бывает, что дети пытаются одновременно выкрикнуть ответ на вопрос.</w:t>
      </w:r>
    </w:p>
    <w:p w:rsidR="00EC7262" w:rsidRPr="00EC7262" w:rsidRDefault="00EC7262" w:rsidP="00EC7262">
      <w:pPr>
        <w:shd w:val="clear" w:color="auto" w:fill="FFFFFF"/>
        <w:spacing w:after="0" w:line="338" w:lineRule="atLeast"/>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Цели:</w:t>
      </w:r>
      <w:r w:rsidRPr="00EC7262">
        <w:rPr>
          <w:rFonts w:ascii="Times New Roman" w:eastAsia="Times New Roman" w:hAnsi="Times New Roman" w:cs="Times New Roman"/>
          <w:color w:val="000000"/>
          <w:sz w:val="28"/>
          <w:szCs w:val="28"/>
          <w:lang w:eastAsia="ru-RU"/>
        </w:rPr>
        <w:t>  Научить  детей  выполнять задание вместе, побуждать детей останавливаться, делать паузу, прежде чем сказать ответ.  Развивать сосредоточенность. </w:t>
      </w:r>
    </w:p>
    <w:p w:rsidR="00EC7262" w:rsidRPr="00EC7262" w:rsidRDefault="00EC7262" w:rsidP="00EC7262">
      <w:pPr>
        <w:shd w:val="clear" w:color="auto" w:fill="FFFFFF"/>
        <w:spacing w:after="0" w:line="338" w:lineRule="atLeast"/>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Правила и ход игры:</w:t>
      </w:r>
      <w:r w:rsidRPr="00EC7262">
        <w:rPr>
          <w:rFonts w:ascii="Times New Roman" w:eastAsia="Times New Roman" w:hAnsi="Times New Roman" w:cs="Times New Roman"/>
          <w:color w:val="000000"/>
          <w:sz w:val="28"/>
          <w:szCs w:val="28"/>
          <w:lang w:eastAsia="ru-RU"/>
        </w:rPr>
        <w:br/>
        <w:t xml:space="preserve">Педагог.  Я хочу задать вам несколько вопросов. Каждый, кто знает ответ, должен поднять руку, сложить пальцы в кулак, а большой палец поднять вверх. Когда все получат достаточно времени для </w:t>
      </w:r>
      <w:proofErr w:type="gramStart"/>
      <w:r w:rsidRPr="00EC7262">
        <w:rPr>
          <w:rFonts w:ascii="Times New Roman" w:eastAsia="Times New Roman" w:hAnsi="Times New Roman" w:cs="Times New Roman"/>
          <w:color w:val="000000"/>
          <w:sz w:val="28"/>
          <w:szCs w:val="28"/>
          <w:lang w:eastAsia="ru-RU"/>
        </w:rPr>
        <w:t>размышлений</w:t>
      </w:r>
      <w:proofErr w:type="gramEnd"/>
      <w:r w:rsidRPr="00EC7262">
        <w:rPr>
          <w:rFonts w:ascii="Times New Roman" w:eastAsia="Times New Roman" w:hAnsi="Times New Roman" w:cs="Times New Roman"/>
          <w:color w:val="000000"/>
          <w:sz w:val="28"/>
          <w:szCs w:val="28"/>
          <w:lang w:eastAsia="ru-RU"/>
        </w:rPr>
        <w:t xml:space="preserve"> и я увижу много поднятых вверх пальцев, я начну считать: «Раз, два, три». На счет </w:t>
      </w:r>
      <w:r w:rsidRPr="00EC7262">
        <w:rPr>
          <w:rFonts w:ascii="Times New Roman" w:eastAsia="Times New Roman" w:hAnsi="Times New Roman" w:cs="Times New Roman"/>
          <w:color w:val="000000"/>
          <w:sz w:val="28"/>
          <w:szCs w:val="28"/>
          <w:lang w:eastAsia="ru-RU"/>
        </w:rPr>
        <w:lastRenderedPageBreak/>
        <w:t>«три» вы все вместе должны будете прошептать мне ответ.</w:t>
      </w:r>
      <w:r w:rsidRPr="00EC7262">
        <w:rPr>
          <w:rFonts w:ascii="Times New Roman" w:eastAsia="Times New Roman" w:hAnsi="Times New Roman" w:cs="Times New Roman"/>
          <w:color w:val="000000"/>
          <w:sz w:val="28"/>
          <w:szCs w:val="28"/>
          <w:lang w:eastAsia="ru-RU"/>
        </w:rPr>
        <w:br/>
      </w:r>
      <w:r w:rsidRPr="00EC7262">
        <w:rPr>
          <w:rFonts w:ascii="Times New Roman" w:eastAsia="Times New Roman" w:hAnsi="Times New Roman" w:cs="Times New Roman"/>
          <w:i/>
          <w:iCs/>
          <w:color w:val="000000"/>
          <w:sz w:val="28"/>
          <w:szCs w:val="28"/>
          <w:lang w:eastAsia="ru-RU"/>
        </w:rPr>
        <w:t>Вопросы:</w:t>
      </w:r>
      <w:r w:rsidRPr="00EC7262">
        <w:rPr>
          <w:rFonts w:ascii="Times New Roman" w:eastAsia="Times New Roman" w:hAnsi="Times New Roman" w:cs="Times New Roman"/>
          <w:color w:val="000000"/>
          <w:sz w:val="28"/>
          <w:szCs w:val="28"/>
          <w:lang w:eastAsia="ru-RU"/>
        </w:rPr>
        <w:t> </w:t>
      </w:r>
    </w:p>
    <w:p w:rsidR="00EC7262" w:rsidRPr="00EC7262" w:rsidRDefault="00EC7262" w:rsidP="00EC7262">
      <w:pPr>
        <w:numPr>
          <w:ilvl w:val="0"/>
          <w:numId w:val="5"/>
        </w:numPr>
        <w:shd w:val="clear" w:color="auto" w:fill="FFFFFF"/>
        <w:spacing w:after="0" w:line="330" w:lineRule="atLeast"/>
        <w:rPr>
          <w:rFonts w:ascii="Calibri" w:eastAsia="Times New Roman" w:hAnsi="Calibri" w:cs="Arial"/>
          <w:color w:val="000000"/>
          <w:lang w:eastAsia="ru-RU"/>
        </w:rPr>
      </w:pPr>
      <w:r w:rsidRPr="00EC7262">
        <w:rPr>
          <w:rFonts w:ascii="Times New Roman" w:eastAsia="Times New Roman" w:hAnsi="Times New Roman" w:cs="Times New Roman"/>
          <w:color w:val="000000"/>
          <w:sz w:val="28"/>
          <w:szCs w:val="28"/>
          <w:lang w:eastAsia="ru-RU"/>
        </w:rPr>
        <w:t>Какой сегодня день недели?</w:t>
      </w:r>
    </w:p>
    <w:p w:rsidR="00EC7262" w:rsidRPr="00EC7262" w:rsidRDefault="00EC7262" w:rsidP="00EC7262">
      <w:pPr>
        <w:numPr>
          <w:ilvl w:val="0"/>
          <w:numId w:val="5"/>
        </w:numPr>
        <w:shd w:val="clear" w:color="auto" w:fill="FFFFFF"/>
        <w:spacing w:after="0" w:line="330" w:lineRule="atLeast"/>
        <w:rPr>
          <w:rFonts w:ascii="Calibri" w:eastAsia="Times New Roman" w:hAnsi="Calibri" w:cs="Arial"/>
          <w:color w:val="000000"/>
          <w:lang w:eastAsia="ru-RU"/>
        </w:rPr>
      </w:pPr>
      <w:r w:rsidRPr="00EC7262">
        <w:rPr>
          <w:rFonts w:ascii="Times New Roman" w:eastAsia="Times New Roman" w:hAnsi="Times New Roman" w:cs="Times New Roman"/>
          <w:color w:val="000000"/>
          <w:sz w:val="28"/>
          <w:szCs w:val="28"/>
          <w:lang w:eastAsia="ru-RU"/>
        </w:rPr>
        <w:t>Как зовут маму?</w:t>
      </w:r>
    </w:p>
    <w:p w:rsidR="00EC7262" w:rsidRPr="00EC7262" w:rsidRDefault="00EC7262" w:rsidP="00EC7262">
      <w:pPr>
        <w:numPr>
          <w:ilvl w:val="0"/>
          <w:numId w:val="5"/>
        </w:numPr>
        <w:shd w:val="clear" w:color="auto" w:fill="FFFFFF"/>
        <w:spacing w:after="0" w:line="330" w:lineRule="atLeast"/>
        <w:rPr>
          <w:rFonts w:ascii="Calibri" w:eastAsia="Times New Roman" w:hAnsi="Calibri" w:cs="Arial"/>
          <w:color w:val="000000"/>
          <w:lang w:eastAsia="ru-RU"/>
        </w:rPr>
      </w:pPr>
      <w:r w:rsidRPr="00EC7262">
        <w:rPr>
          <w:rFonts w:ascii="Times New Roman" w:eastAsia="Times New Roman" w:hAnsi="Times New Roman" w:cs="Times New Roman"/>
          <w:color w:val="000000"/>
          <w:sz w:val="28"/>
          <w:szCs w:val="28"/>
          <w:lang w:eastAsia="ru-RU"/>
        </w:rPr>
        <w:t>Сколько девочек в нашей группе?</w:t>
      </w:r>
    </w:p>
    <w:p w:rsidR="00EC7262" w:rsidRPr="00EC7262" w:rsidRDefault="00EC7262" w:rsidP="00EC7262">
      <w:pPr>
        <w:numPr>
          <w:ilvl w:val="0"/>
          <w:numId w:val="5"/>
        </w:numPr>
        <w:shd w:val="clear" w:color="auto" w:fill="FFFFFF"/>
        <w:spacing w:after="0" w:line="330" w:lineRule="atLeast"/>
        <w:rPr>
          <w:rFonts w:ascii="Calibri" w:eastAsia="Times New Roman" w:hAnsi="Calibri" w:cs="Arial"/>
          <w:color w:val="000000"/>
          <w:lang w:eastAsia="ru-RU"/>
        </w:rPr>
      </w:pPr>
      <w:r w:rsidRPr="00EC7262">
        <w:rPr>
          <w:rFonts w:ascii="Times New Roman" w:eastAsia="Times New Roman" w:hAnsi="Times New Roman" w:cs="Times New Roman"/>
          <w:color w:val="000000"/>
          <w:sz w:val="28"/>
          <w:szCs w:val="28"/>
          <w:lang w:eastAsia="ru-RU"/>
        </w:rPr>
        <w:t>В  каком городе вы живете?</w:t>
      </w:r>
    </w:p>
    <w:p w:rsidR="00EC7262" w:rsidRPr="00EC7262" w:rsidRDefault="00EC7262" w:rsidP="00EC7262">
      <w:pPr>
        <w:shd w:val="clear" w:color="auto" w:fill="FFFFFF"/>
        <w:spacing w:after="0" w:line="338" w:lineRule="atLeast"/>
        <w:rPr>
          <w:rFonts w:ascii="Calibri" w:eastAsia="Times New Roman" w:hAnsi="Calibri" w:cs="Times New Roman"/>
          <w:color w:val="000000"/>
          <w:lang w:eastAsia="ru-RU"/>
        </w:rPr>
      </w:pPr>
      <w:r w:rsidRPr="00EC7262">
        <w:rPr>
          <w:rFonts w:ascii="Times New Roman" w:eastAsia="Times New Roman" w:hAnsi="Times New Roman" w:cs="Times New Roman"/>
          <w:color w:val="000000"/>
          <w:sz w:val="28"/>
          <w:szCs w:val="28"/>
          <w:lang w:eastAsia="ru-RU"/>
        </w:rPr>
        <w:t>После таких легких, тренировочных вопросов можно задавать и вопросы по изучаемому предмету. Чтобы побудить детей к сотрудничеству, вы можете дать им возможность поработать в парах. Задайте вопрос, и пусть пары ищут ответ. Затем вы можете по очереди подходить к каждой паре и спрашивать партнеров: «Вы можете одновременно ответить на мой вопрос? Раз, два, три...».</w:t>
      </w:r>
      <w:r w:rsidRPr="00EC7262">
        <w:rPr>
          <w:rFonts w:ascii="Times New Roman" w:eastAsia="Times New Roman" w:hAnsi="Times New Roman" w:cs="Times New Roman"/>
          <w:color w:val="000000"/>
          <w:sz w:val="28"/>
          <w:szCs w:val="28"/>
          <w:lang w:eastAsia="ru-RU"/>
        </w:rPr>
        <w:br/>
        <w:t>Представленные игры оставляют большую свободу для творческого самовыражения педагога и детей</w:t>
      </w:r>
      <w:proofErr w:type="gramStart"/>
      <w:r w:rsidRPr="00EC7262">
        <w:rPr>
          <w:rFonts w:ascii="Times New Roman" w:eastAsia="Times New Roman" w:hAnsi="Times New Roman" w:cs="Times New Roman"/>
          <w:color w:val="000000"/>
          <w:sz w:val="28"/>
          <w:szCs w:val="28"/>
          <w:lang w:eastAsia="ru-RU"/>
        </w:rPr>
        <w:t xml:space="preserve"> .</w:t>
      </w:r>
      <w:proofErr w:type="gramEnd"/>
      <w:r w:rsidRPr="00EC7262">
        <w:rPr>
          <w:rFonts w:ascii="Times New Roman" w:eastAsia="Times New Roman" w:hAnsi="Times New Roman" w:cs="Times New Roman"/>
          <w:color w:val="000000"/>
          <w:sz w:val="28"/>
          <w:szCs w:val="28"/>
          <w:lang w:eastAsia="ru-RU"/>
        </w:rPr>
        <w:t xml:space="preserve"> Условия проведения могут варьироваться в зависимости от конкретных детей и конкретных групп.</w:t>
      </w:r>
    </w:p>
    <w:p w:rsidR="00EC7262" w:rsidRPr="00EC7262" w:rsidRDefault="00EC7262" w:rsidP="00EC7262">
      <w:pPr>
        <w:shd w:val="clear" w:color="auto" w:fill="FFFFFF"/>
        <w:spacing w:after="0" w:line="338" w:lineRule="atLeast"/>
        <w:rPr>
          <w:rFonts w:ascii="Calibri" w:eastAsia="Times New Roman" w:hAnsi="Calibri" w:cs="Times New Roman"/>
          <w:color w:val="000000"/>
          <w:lang w:eastAsia="ru-RU"/>
        </w:rPr>
      </w:pPr>
      <w:r w:rsidRPr="00EC7262">
        <w:rPr>
          <w:rFonts w:ascii="Times New Roman" w:eastAsia="Times New Roman" w:hAnsi="Times New Roman" w:cs="Times New Roman"/>
          <w:color w:val="000000"/>
          <w:sz w:val="28"/>
          <w:szCs w:val="28"/>
          <w:lang w:eastAsia="ru-RU"/>
        </w:rPr>
        <w:t> </w:t>
      </w:r>
    </w:p>
    <w:p w:rsidR="00EC7262" w:rsidRPr="00EC7262" w:rsidRDefault="00EC7262" w:rsidP="00EC7262">
      <w:pPr>
        <w:shd w:val="clear" w:color="auto" w:fill="FFFFFF"/>
        <w:spacing w:after="0" w:line="338" w:lineRule="atLeast"/>
        <w:jc w:val="center"/>
        <w:rPr>
          <w:rFonts w:ascii="Calibri" w:eastAsia="Times New Roman" w:hAnsi="Calibri" w:cs="Times New Roman"/>
          <w:color w:val="000000"/>
          <w:lang w:eastAsia="ru-RU"/>
        </w:rPr>
      </w:pPr>
      <w:r w:rsidRPr="00EC7262">
        <w:rPr>
          <w:rFonts w:ascii="Times New Roman" w:eastAsia="Times New Roman" w:hAnsi="Times New Roman" w:cs="Times New Roman"/>
          <w:b/>
          <w:bCs/>
          <w:color w:val="000000"/>
          <w:sz w:val="28"/>
          <w:szCs w:val="28"/>
          <w:lang w:eastAsia="ru-RU"/>
        </w:rPr>
        <w:t>«Мяукаем и хрюкаем» (с 4-5 лет)</w:t>
      </w:r>
    </w:p>
    <w:p w:rsidR="00EC7262" w:rsidRPr="00EC7262" w:rsidRDefault="00EC7262" w:rsidP="00EC7262">
      <w:pPr>
        <w:shd w:val="clear" w:color="auto" w:fill="FFFFFF"/>
        <w:spacing w:after="0" w:line="338" w:lineRule="atLeast"/>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Цели:</w:t>
      </w:r>
      <w:r w:rsidRPr="00EC7262">
        <w:rPr>
          <w:rFonts w:ascii="Times New Roman" w:eastAsia="Times New Roman" w:hAnsi="Times New Roman" w:cs="Times New Roman"/>
          <w:color w:val="000000"/>
          <w:sz w:val="28"/>
          <w:szCs w:val="28"/>
          <w:lang w:eastAsia="ru-RU"/>
        </w:rPr>
        <w:t> Развитие слаженности действий детей внутри группы, готовность внести свою лепту в общее дело.</w:t>
      </w:r>
    </w:p>
    <w:p w:rsidR="00EC7262" w:rsidRPr="00EC7262" w:rsidRDefault="00EC7262" w:rsidP="00EC7262">
      <w:pPr>
        <w:shd w:val="clear" w:color="auto" w:fill="FFFFFF"/>
        <w:spacing w:after="0" w:line="338" w:lineRule="atLeast"/>
        <w:jc w:val="both"/>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Материал:</w:t>
      </w:r>
      <w:r w:rsidRPr="00EC7262">
        <w:rPr>
          <w:rFonts w:ascii="Times New Roman" w:eastAsia="Times New Roman" w:hAnsi="Times New Roman" w:cs="Times New Roman"/>
          <w:color w:val="000000"/>
          <w:sz w:val="28"/>
          <w:szCs w:val="28"/>
          <w:lang w:eastAsia="ru-RU"/>
        </w:rPr>
        <w:t> повязки на глаза</w:t>
      </w:r>
    </w:p>
    <w:p w:rsidR="00EC7262" w:rsidRPr="00EC7262" w:rsidRDefault="00EC7262" w:rsidP="00EC7262">
      <w:pPr>
        <w:shd w:val="clear" w:color="auto" w:fill="FFFFFF"/>
        <w:spacing w:after="0" w:line="338" w:lineRule="atLeast"/>
        <w:jc w:val="both"/>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Правила и ход игры:</w:t>
      </w:r>
    </w:p>
    <w:p w:rsidR="00EC7262" w:rsidRDefault="00EC7262" w:rsidP="00EC7262">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EC7262">
        <w:rPr>
          <w:rFonts w:ascii="Times New Roman" w:eastAsia="Times New Roman" w:hAnsi="Times New Roman" w:cs="Times New Roman"/>
          <w:color w:val="000000"/>
          <w:sz w:val="28"/>
          <w:szCs w:val="28"/>
          <w:lang w:eastAsia="ru-RU"/>
        </w:rPr>
        <w:t>Игроков делят на две команды,  одна команда - котята, вторая - поросята, они  соответственно, мяукают и хрюкают. После этого каждому завязывают глаза и перемешивают всех между собой в кругу из стульев или остальных детей. Необходимо как можно быстрее собраться своей командой, не выходя из круга.</w:t>
      </w:r>
    </w:p>
    <w:p w:rsidR="00EC7262" w:rsidRPr="00EC7262" w:rsidRDefault="00EC7262" w:rsidP="00EC7262">
      <w:pPr>
        <w:shd w:val="clear" w:color="auto" w:fill="FFFFFF"/>
        <w:spacing w:after="0" w:line="338" w:lineRule="atLeast"/>
        <w:jc w:val="both"/>
        <w:rPr>
          <w:rFonts w:ascii="Calibri" w:eastAsia="Times New Roman" w:hAnsi="Calibri" w:cs="Times New Roman"/>
          <w:color w:val="000000"/>
          <w:lang w:eastAsia="ru-RU"/>
        </w:rPr>
      </w:pPr>
    </w:p>
    <w:p w:rsidR="00EC7262" w:rsidRPr="00EC7262" w:rsidRDefault="00EC7262" w:rsidP="00EC7262">
      <w:pPr>
        <w:shd w:val="clear" w:color="auto" w:fill="FFFFFF"/>
        <w:spacing w:after="0" w:line="338" w:lineRule="atLeast"/>
        <w:jc w:val="center"/>
        <w:rPr>
          <w:rFonts w:ascii="Calibri" w:eastAsia="Times New Roman" w:hAnsi="Calibri" w:cs="Times New Roman"/>
          <w:color w:val="000000"/>
          <w:lang w:eastAsia="ru-RU"/>
        </w:rPr>
      </w:pPr>
      <w:r w:rsidRPr="00EC7262">
        <w:rPr>
          <w:rFonts w:ascii="Times New Roman" w:eastAsia="Times New Roman" w:hAnsi="Times New Roman" w:cs="Times New Roman"/>
          <w:b/>
          <w:bCs/>
          <w:color w:val="000000"/>
          <w:sz w:val="28"/>
          <w:szCs w:val="28"/>
          <w:lang w:eastAsia="ru-RU"/>
        </w:rPr>
        <w:t>«Тень» (с 4-5 лет)</w:t>
      </w:r>
    </w:p>
    <w:p w:rsidR="00EC7262" w:rsidRPr="00EC7262" w:rsidRDefault="00EC7262" w:rsidP="00EC7262">
      <w:pPr>
        <w:shd w:val="clear" w:color="auto" w:fill="FFFFFF"/>
        <w:spacing w:after="0" w:line="240" w:lineRule="auto"/>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Цель:  </w:t>
      </w:r>
      <w:r w:rsidRPr="00EC7262">
        <w:rPr>
          <w:rFonts w:ascii="Times New Roman" w:eastAsia="Times New Roman" w:hAnsi="Times New Roman" w:cs="Times New Roman"/>
          <w:color w:val="000000"/>
          <w:sz w:val="28"/>
          <w:szCs w:val="28"/>
          <w:lang w:eastAsia="ru-RU"/>
        </w:rPr>
        <w:t>Вызывать заинтересованность в общей цели.  Развивать  слаженность действий в мини группе.</w:t>
      </w:r>
    </w:p>
    <w:p w:rsidR="00EC7262" w:rsidRPr="00EC7262" w:rsidRDefault="00EC7262" w:rsidP="00EC7262">
      <w:pPr>
        <w:shd w:val="clear" w:color="auto" w:fill="FFFFFF"/>
        <w:spacing w:after="0" w:line="338" w:lineRule="atLeast"/>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Правила и ход игры:</w:t>
      </w:r>
    </w:p>
    <w:p w:rsidR="00EC7262" w:rsidRDefault="00EC7262" w:rsidP="00EC7262">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EC7262">
        <w:rPr>
          <w:rFonts w:ascii="Times New Roman" w:eastAsia="Times New Roman" w:hAnsi="Times New Roman" w:cs="Times New Roman"/>
          <w:color w:val="000000"/>
          <w:sz w:val="28"/>
          <w:szCs w:val="28"/>
          <w:lang w:eastAsia="ru-RU"/>
        </w:rPr>
        <w:t>Участники работают в парах. Они идут по дороге через поле: один впереди, другой на два шага сзади. Второй участник – «тень» первого. «Тень» должна повторить точно все действия первого участника, который: то сорвет цветок на обочине, то нагнется за камушком, то поскачет на одной ножке и т.п.</w:t>
      </w:r>
    </w:p>
    <w:p w:rsidR="00EC7262" w:rsidRDefault="00EC7262" w:rsidP="00EC7262">
      <w:pPr>
        <w:shd w:val="clear" w:color="auto" w:fill="FFFFFF"/>
        <w:spacing w:after="0" w:line="338" w:lineRule="atLeast"/>
        <w:jc w:val="both"/>
        <w:rPr>
          <w:rFonts w:ascii="Times New Roman" w:eastAsia="Times New Roman" w:hAnsi="Times New Roman" w:cs="Times New Roman"/>
          <w:color w:val="000000"/>
          <w:sz w:val="28"/>
          <w:szCs w:val="28"/>
          <w:lang w:eastAsia="ru-RU"/>
        </w:rPr>
      </w:pPr>
    </w:p>
    <w:p w:rsidR="00EC7262" w:rsidRPr="00EC7262" w:rsidRDefault="00EC7262" w:rsidP="00EC7262">
      <w:pPr>
        <w:shd w:val="clear" w:color="auto" w:fill="FFFFFF"/>
        <w:spacing w:after="0" w:line="240" w:lineRule="auto"/>
        <w:jc w:val="center"/>
        <w:rPr>
          <w:rFonts w:ascii="Calibri" w:eastAsia="Times New Roman" w:hAnsi="Calibri" w:cs="Times New Roman"/>
          <w:color w:val="000000"/>
          <w:lang w:eastAsia="ru-RU"/>
        </w:rPr>
      </w:pPr>
      <w:r w:rsidRPr="00EC7262">
        <w:rPr>
          <w:rFonts w:ascii="Times New Roman" w:eastAsia="Times New Roman" w:hAnsi="Times New Roman" w:cs="Times New Roman"/>
          <w:color w:val="000000"/>
          <w:sz w:val="28"/>
          <w:szCs w:val="28"/>
          <w:lang w:eastAsia="ru-RU"/>
        </w:rPr>
        <w:t> </w:t>
      </w:r>
      <w:r w:rsidRPr="00EC7262">
        <w:rPr>
          <w:rFonts w:ascii="Times New Roman" w:eastAsia="Times New Roman" w:hAnsi="Times New Roman" w:cs="Times New Roman"/>
          <w:b/>
          <w:bCs/>
          <w:color w:val="000000"/>
          <w:sz w:val="28"/>
          <w:szCs w:val="28"/>
          <w:lang w:eastAsia="ru-RU"/>
        </w:rPr>
        <w:t>«Дракон кусает свой хвост» (с 4-5 лет)</w:t>
      </w:r>
    </w:p>
    <w:p w:rsidR="00EC7262" w:rsidRPr="00EC7262" w:rsidRDefault="00EC7262" w:rsidP="00EC7262">
      <w:pPr>
        <w:shd w:val="clear" w:color="auto" w:fill="FFFFFF"/>
        <w:spacing w:after="0" w:line="240" w:lineRule="auto"/>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Цель</w:t>
      </w:r>
      <w:r w:rsidRPr="00EC7262">
        <w:rPr>
          <w:rFonts w:ascii="Times New Roman" w:eastAsia="Times New Roman" w:hAnsi="Times New Roman" w:cs="Times New Roman"/>
          <w:b/>
          <w:bCs/>
          <w:color w:val="000000"/>
          <w:sz w:val="28"/>
          <w:szCs w:val="28"/>
          <w:lang w:eastAsia="ru-RU"/>
        </w:rPr>
        <w:t>: </w:t>
      </w:r>
      <w:r w:rsidRPr="00EC7262">
        <w:rPr>
          <w:rFonts w:ascii="Times New Roman" w:eastAsia="Times New Roman" w:hAnsi="Times New Roman" w:cs="Times New Roman"/>
          <w:i/>
          <w:iCs/>
          <w:color w:val="000000"/>
          <w:sz w:val="28"/>
          <w:szCs w:val="28"/>
          <w:lang w:eastAsia="ru-RU"/>
        </w:rPr>
        <w:t> </w:t>
      </w:r>
      <w:r w:rsidRPr="00EC7262">
        <w:rPr>
          <w:rFonts w:ascii="Times New Roman" w:eastAsia="Times New Roman" w:hAnsi="Times New Roman" w:cs="Times New Roman"/>
          <w:color w:val="000000"/>
          <w:sz w:val="28"/>
          <w:szCs w:val="28"/>
          <w:lang w:eastAsia="ru-RU"/>
        </w:rPr>
        <w:t>Способствовать сплочению группы. Вызывать заинтересованность в общей цели.</w:t>
      </w:r>
    </w:p>
    <w:p w:rsidR="00EC7262" w:rsidRPr="00EC7262" w:rsidRDefault="00EC7262" w:rsidP="00EC7262">
      <w:pPr>
        <w:shd w:val="clear" w:color="auto" w:fill="FFFFFF"/>
        <w:spacing w:after="0" w:line="240" w:lineRule="auto"/>
        <w:jc w:val="both"/>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Правила и ход игры.</w:t>
      </w:r>
      <w:r w:rsidRPr="00EC7262">
        <w:rPr>
          <w:rFonts w:ascii="Times New Roman" w:eastAsia="Times New Roman" w:hAnsi="Times New Roman" w:cs="Times New Roman"/>
          <w:i/>
          <w:iCs/>
          <w:color w:val="000000"/>
          <w:sz w:val="28"/>
          <w:szCs w:val="28"/>
          <w:lang w:eastAsia="ru-RU"/>
        </w:rPr>
        <w:t> </w:t>
      </w:r>
    </w:p>
    <w:p w:rsidR="00EC7262" w:rsidRDefault="00EC7262" w:rsidP="00EC726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C7262">
        <w:rPr>
          <w:rFonts w:ascii="Times New Roman" w:eastAsia="Times New Roman" w:hAnsi="Times New Roman" w:cs="Times New Roman"/>
          <w:color w:val="000000"/>
          <w:sz w:val="28"/>
          <w:szCs w:val="28"/>
          <w:lang w:eastAsia="ru-RU"/>
        </w:rPr>
        <w:t>Играющие</w:t>
      </w:r>
      <w:proofErr w:type="gramEnd"/>
      <w:r w:rsidRPr="00EC7262">
        <w:rPr>
          <w:rFonts w:ascii="Times New Roman" w:eastAsia="Times New Roman" w:hAnsi="Times New Roman" w:cs="Times New Roman"/>
          <w:color w:val="000000"/>
          <w:sz w:val="28"/>
          <w:szCs w:val="28"/>
          <w:lang w:eastAsia="ru-RU"/>
        </w:rPr>
        <w:t xml:space="preserve"> стоят друг за другом, держась за талию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w:t>
      </w:r>
      <w:r w:rsidRPr="00EC7262">
        <w:rPr>
          <w:rFonts w:ascii="Times New Roman" w:eastAsia="Times New Roman" w:hAnsi="Times New Roman" w:cs="Times New Roman"/>
          <w:color w:val="000000"/>
          <w:sz w:val="28"/>
          <w:szCs w:val="28"/>
          <w:lang w:eastAsia="ru-RU"/>
        </w:rPr>
        <w:lastRenderedPageBreak/>
        <w:t>«хвост».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235DF9" w:rsidRPr="00EC7262" w:rsidRDefault="00235DF9" w:rsidP="00EC7262">
      <w:pPr>
        <w:shd w:val="clear" w:color="auto" w:fill="FFFFFF"/>
        <w:spacing w:after="0" w:line="240" w:lineRule="auto"/>
        <w:jc w:val="both"/>
        <w:rPr>
          <w:rFonts w:ascii="Calibri" w:eastAsia="Times New Roman" w:hAnsi="Calibri" w:cs="Times New Roman"/>
          <w:color w:val="000000"/>
          <w:lang w:eastAsia="ru-RU"/>
        </w:rPr>
      </w:pPr>
    </w:p>
    <w:p w:rsidR="00EC7262" w:rsidRPr="00EC7262" w:rsidRDefault="00EC7262" w:rsidP="00EC7262">
      <w:pPr>
        <w:shd w:val="clear" w:color="auto" w:fill="FFFFFF"/>
        <w:spacing w:after="0" w:line="338" w:lineRule="atLeast"/>
        <w:jc w:val="center"/>
        <w:rPr>
          <w:rFonts w:ascii="Calibri" w:eastAsia="Times New Roman" w:hAnsi="Calibri" w:cs="Times New Roman"/>
          <w:color w:val="000000"/>
          <w:lang w:eastAsia="ru-RU"/>
        </w:rPr>
      </w:pPr>
      <w:r w:rsidRPr="00EC7262">
        <w:rPr>
          <w:rFonts w:ascii="Times New Roman" w:eastAsia="Times New Roman" w:hAnsi="Times New Roman" w:cs="Times New Roman"/>
          <w:b/>
          <w:bCs/>
          <w:color w:val="000000"/>
          <w:sz w:val="28"/>
          <w:szCs w:val="28"/>
          <w:lang w:eastAsia="ru-RU"/>
        </w:rPr>
        <w:t>«Магнит и шарики» (с 4-5 лет)</w:t>
      </w:r>
    </w:p>
    <w:p w:rsidR="00EC7262" w:rsidRPr="00EC7262" w:rsidRDefault="00EC7262" w:rsidP="00EC7262">
      <w:pPr>
        <w:shd w:val="clear" w:color="auto" w:fill="FFFFFF"/>
        <w:spacing w:after="0" w:line="338" w:lineRule="atLeast"/>
        <w:jc w:val="both"/>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Цель:</w:t>
      </w:r>
      <w:r w:rsidRPr="00EC7262">
        <w:rPr>
          <w:rFonts w:ascii="Times New Roman" w:eastAsia="Times New Roman" w:hAnsi="Times New Roman" w:cs="Times New Roman"/>
          <w:color w:val="000000"/>
          <w:sz w:val="28"/>
          <w:szCs w:val="28"/>
          <w:lang w:eastAsia="ru-RU"/>
        </w:rPr>
        <w:t>  Способствовать сплочению группы.</w:t>
      </w:r>
      <w:r w:rsidRPr="00EC7262">
        <w:rPr>
          <w:rFonts w:ascii="Calibri" w:eastAsia="Times New Roman" w:hAnsi="Calibri" w:cs="Times New Roman"/>
          <w:color w:val="000000"/>
          <w:sz w:val="28"/>
          <w:szCs w:val="28"/>
          <w:lang w:eastAsia="ru-RU"/>
        </w:rPr>
        <w:t> </w:t>
      </w:r>
      <w:r w:rsidRPr="00EC7262">
        <w:rPr>
          <w:rFonts w:ascii="Times New Roman" w:eastAsia="Times New Roman" w:hAnsi="Times New Roman" w:cs="Times New Roman"/>
          <w:color w:val="000000"/>
          <w:sz w:val="28"/>
          <w:szCs w:val="28"/>
          <w:lang w:eastAsia="ru-RU"/>
        </w:rPr>
        <w:t>Развитие воображения и способности к перевоплощению, расширение кругозора детей.</w:t>
      </w:r>
    </w:p>
    <w:p w:rsidR="00EC7262" w:rsidRPr="00EC7262" w:rsidRDefault="00EC7262" w:rsidP="00EC7262">
      <w:pPr>
        <w:shd w:val="clear" w:color="auto" w:fill="FFFFFF"/>
        <w:spacing w:after="0" w:line="338" w:lineRule="atLeast"/>
        <w:jc w:val="both"/>
        <w:rPr>
          <w:rFonts w:ascii="Calibri" w:eastAsia="Times New Roman" w:hAnsi="Calibri" w:cs="Times New Roman"/>
          <w:color w:val="000000"/>
          <w:lang w:eastAsia="ru-RU"/>
        </w:rPr>
      </w:pPr>
      <w:r w:rsidRPr="00EC7262">
        <w:rPr>
          <w:rFonts w:ascii="Times New Roman" w:eastAsia="Times New Roman" w:hAnsi="Times New Roman" w:cs="Times New Roman"/>
          <w:b/>
          <w:bCs/>
          <w:i/>
          <w:iCs/>
          <w:color w:val="000000"/>
          <w:sz w:val="28"/>
          <w:szCs w:val="28"/>
          <w:lang w:eastAsia="ru-RU"/>
        </w:rPr>
        <w:t>Правила и ход игры:</w:t>
      </w:r>
    </w:p>
    <w:p w:rsidR="00EC7262" w:rsidRPr="00EC7262" w:rsidRDefault="00EC7262" w:rsidP="00EC7262">
      <w:pPr>
        <w:shd w:val="clear" w:color="auto" w:fill="FFFFFF"/>
        <w:spacing w:after="0" w:line="338" w:lineRule="atLeast"/>
        <w:jc w:val="both"/>
        <w:rPr>
          <w:rFonts w:ascii="Calibri" w:eastAsia="Times New Roman" w:hAnsi="Calibri" w:cs="Times New Roman"/>
          <w:color w:val="000000"/>
          <w:lang w:eastAsia="ru-RU"/>
        </w:rPr>
      </w:pPr>
      <w:r w:rsidRPr="00EC7262">
        <w:rPr>
          <w:rFonts w:ascii="Times New Roman" w:eastAsia="Times New Roman" w:hAnsi="Times New Roman" w:cs="Times New Roman"/>
          <w:color w:val="000000"/>
          <w:sz w:val="28"/>
          <w:szCs w:val="28"/>
          <w:lang w:eastAsia="ru-RU"/>
        </w:rPr>
        <w:t xml:space="preserve">Выбирают «магнит», он садится в стороне. Затем ведущий говорит остальным детям: «Я произношу волшебные слова – </w:t>
      </w:r>
      <w:proofErr w:type="spellStart"/>
      <w:r w:rsidRPr="00EC7262">
        <w:rPr>
          <w:rFonts w:ascii="Times New Roman" w:eastAsia="Times New Roman" w:hAnsi="Times New Roman" w:cs="Times New Roman"/>
          <w:color w:val="000000"/>
          <w:sz w:val="28"/>
          <w:szCs w:val="28"/>
          <w:lang w:eastAsia="ru-RU"/>
        </w:rPr>
        <w:t>крибле-крабле-бумс</w:t>
      </w:r>
      <w:proofErr w:type="spellEnd"/>
      <w:r w:rsidRPr="00EC7262">
        <w:rPr>
          <w:rFonts w:ascii="Times New Roman" w:eastAsia="Times New Roman" w:hAnsi="Times New Roman" w:cs="Times New Roman"/>
          <w:color w:val="000000"/>
          <w:sz w:val="28"/>
          <w:szCs w:val="28"/>
          <w:lang w:eastAsia="ru-RU"/>
        </w:rPr>
        <w:t xml:space="preserve"> – и превращаю вас в деревянные шарики, которые катаются по полу, прыгают, постукивают». Дети могут бегать, сталкиваясь, они должны сказать: «тук-тук-тук». Они не обращают внимания на магнит. Затем ведущий говорит: «</w:t>
      </w:r>
      <w:proofErr w:type="spellStart"/>
      <w:r w:rsidRPr="00EC7262">
        <w:rPr>
          <w:rFonts w:ascii="Times New Roman" w:eastAsia="Times New Roman" w:hAnsi="Times New Roman" w:cs="Times New Roman"/>
          <w:color w:val="000000"/>
          <w:sz w:val="28"/>
          <w:szCs w:val="28"/>
          <w:lang w:eastAsia="ru-RU"/>
        </w:rPr>
        <w:t>Крибле-крабле-бумс</w:t>
      </w:r>
      <w:proofErr w:type="spellEnd"/>
      <w:r w:rsidRPr="00EC7262">
        <w:rPr>
          <w:rFonts w:ascii="Times New Roman" w:eastAsia="Times New Roman" w:hAnsi="Times New Roman" w:cs="Times New Roman"/>
          <w:color w:val="000000"/>
          <w:sz w:val="28"/>
          <w:szCs w:val="28"/>
          <w:lang w:eastAsia="ru-RU"/>
        </w:rPr>
        <w:t xml:space="preserve"> – превращаю вас в резиновые шарики». Дети прыгают на носочках и, сталкиваясь</w:t>
      </w:r>
      <w:r w:rsidR="00235DF9">
        <w:rPr>
          <w:rFonts w:ascii="Times New Roman" w:eastAsia="Times New Roman" w:hAnsi="Times New Roman" w:cs="Times New Roman"/>
          <w:color w:val="000000"/>
          <w:sz w:val="28"/>
          <w:szCs w:val="28"/>
          <w:lang w:eastAsia="ru-RU"/>
        </w:rPr>
        <w:t>,</w:t>
      </w:r>
      <w:r w:rsidRPr="00EC7262">
        <w:rPr>
          <w:rFonts w:ascii="Times New Roman" w:eastAsia="Times New Roman" w:hAnsi="Times New Roman" w:cs="Times New Roman"/>
          <w:color w:val="000000"/>
          <w:sz w:val="28"/>
          <w:szCs w:val="28"/>
          <w:lang w:eastAsia="ru-RU"/>
        </w:rPr>
        <w:t xml:space="preserve"> говорят: «Пум-пум-пум» - и не обращают внимания на «магнит». Ведущий: «</w:t>
      </w:r>
      <w:proofErr w:type="spellStart"/>
      <w:r w:rsidRPr="00EC7262">
        <w:rPr>
          <w:rFonts w:ascii="Times New Roman" w:eastAsia="Times New Roman" w:hAnsi="Times New Roman" w:cs="Times New Roman"/>
          <w:color w:val="000000"/>
          <w:sz w:val="28"/>
          <w:szCs w:val="28"/>
          <w:lang w:eastAsia="ru-RU"/>
        </w:rPr>
        <w:t>Крибле-крабле-бумс</w:t>
      </w:r>
      <w:proofErr w:type="spellEnd"/>
      <w:r w:rsidRPr="00EC7262">
        <w:rPr>
          <w:rFonts w:ascii="Times New Roman" w:eastAsia="Times New Roman" w:hAnsi="Times New Roman" w:cs="Times New Roman"/>
          <w:color w:val="000000"/>
          <w:sz w:val="28"/>
          <w:szCs w:val="28"/>
          <w:lang w:eastAsia="ru-RU"/>
        </w:rPr>
        <w:t xml:space="preserve"> – превращаю вас в железные шарики!» - дети бегают, при столкновении говорят: «Дон-дон-дон!». Увидев «магнит», они все устремляются к нему. «Магнит» медленно передвигается, а дети, взявшись за него руками, следят за ним. Ведущий говорит «</w:t>
      </w:r>
      <w:proofErr w:type="spellStart"/>
      <w:r w:rsidRPr="00EC7262">
        <w:rPr>
          <w:rFonts w:ascii="Times New Roman" w:eastAsia="Times New Roman" w:hAnsi="Times New Roman" w:cs="Times New Roman"/>
          <w:color w:val="000000"/>
          <w:sz w:val="28"/>
          <w:szCs w:val="28"/>
          <w:lang w:eastAsia="ru-RU"/>
        </w:rPr>
        <w:t>Крибле-крабле-бумс</w:t>
      </w:r>
      <w:proofErr w:type="spellEnd"/>
      <w:r w:rsidRPr="00EC7262">
        <w:rPr>
          <w:rFonts w:ascii="Times New Roman" w:eastAsia="Times New Roman" w:hAnsi="Times New Roman" w:cs="Times New Roman"/>
          <w:color w:val="000000"/>
          <w:sz w:val="28"/>
          <w:szCs w:val="28"/>
          <w:lang w:eastAsia="ru-RU"/>
        </w:rPr>
        <w:t xml:space="preserve"> – превращаю вас в бумажные шарики!». Дети бросают магнит с шипением: «ш-ш-ш!». В конце игры ведущий говорит: «</w:t>
      </w:r>
      <w:proofErr w:type="spellStart"/>
      <w:r w:rsidRPr="00EC7262">
        <w:rPr>
          <w:rFonts w:ascii="Times New Roman" w:eastAsia="Times New Roman" w:hAnsi="Times New Roman" w:cs="Times New Roman"/>
          <w:color w:val="000000"/>
          <w:sz w:val="28"/>
          <w:szCs w:val="28"/>
          <w:lang w:eastAsia="ru-RU"/>
        </w:rPr>
        <w:t>Крибле-крабле-бумс</w:t>
      </w:r>
      <w:proofErr w:type="spellEnd"/>
      <w:r w:rsidRPr="00EC7262">
        <w:rPr>
          <w:rFonts w:ascii="Times New Roman" w:eastAsia="Times New Roman" w:hAnsi="Times New Roman" w:cs="Times New Roman"/>
          <w:color w:val="000000"/>
          <w:sz w:val="28"/>
          <w:szCs w:val="28"/>
          <w:lang w:eastAsia="ru-RU"/>
        </w:rPr>
        <w:t xml:space="preserve"> – превращаю вас в детей!»</w:t>
      </w:r>
    </w:p>
    <w:p w:rsidR="00EC7262" w:rsidRDefault="00EC7262" w:rsidP="00EC7262">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EC7262">
        <w:rPr>
          <w:rFonts w:ascii="Times New Roman" w:eastAsia="Times New Roman" w:hAnsi="Times New Roman" w:cs="Times New Roman"/>
          <w:color w:val="000000"/>
          <w:sz w:val="28"/>
          <w:szCs w:val="28"/>
          <w:lang w:eastAsia="ru-RU"/>
        </w:rPr>
        <w:t>До игры следует напомнить детям характерные особенности того или иного материала, чтобы им было легче передать их в движении. При сильном столкновении – шарики выходят из игры – они лопнули.</w:t>
      </w:r>
    </w:p>
    <w:p w:rsidR="00235DF9" w:rsidRDefault="00235DF9" w:rsidP="00EC7262">
      <w:pPr>
        <w:shd w:val="clear" w:color="auto" w:fill="FFFFFF"/>
        <w:spacing w:after="0" w:line="338" w:lineRule="atLeast"/>
        <w:jc w:val="both"/>
        <w:rPr>
          <w:rFonts w:ascii="Times New Roman" w:eastAsia="Times New Roman" w:hAnsi="Times New Roman" w:cs="Times New Roman"/>
          <w:color w:val="000000"/>
          <w:sz w:val="28"/>
          <w:szCs w:val="28"/>
          <w:lang w:eastAsia="ru-RU"/>
        </w:rPr>
      </w:pPr>
    </w:p>
    <w:p w:rsidR="00235DF9" w:rsidRPr="00235DF9" w:rsidRDefault="00235DF9" w:rsidP="00235DF9">
      <w:pPr>
        <w:shd w:val="clear" w:color="auto" w:fill="FFFFFF"/>
        <w:spacing w:after="0" w:line="240" w:lineRule="auto"/>
        <w:jc w:val="center"/>
        <w:rPr>
          <w:rFonts w:ascii="Calibri" w:eastAsia="Times New Roman" w:hAnsi="Calibri" w:cs="Times New Roman"/>
          <w:color w:val="000000"/>
          <w:lang w:eastAsia="ru-RU"/>
        </w:rPr>
      </w:pPr>
      <w:r w:rsidRPr="00235DF9">
        <w:rPr>
          <w:rFonts w:ascii="Times New Roman" w:eastAsia="Times New Roman" w:hAnsi="Times New Roman" w:cs="Times New Roman"/>
          <w:b/>
          <w:bCs/>
          <w:color w:val="000000"/>
          <w:sz w:val="28"/>
          <w:szCs w:val="28"/>
          <w:lang w:eastAsia="ru-RU"/>
        </w:rPr>
        <w:t>«Зеркало» (с 4-5 лет)</w:t>
      </w:r>
    </w:p>
    <w:p w:rsidR="00235DF9" w:rsidRPr="00235DF9" w:rsidRDefault="00235DF9" w:rsidP="00235DF9">
      <w:pPr>
        <w:shd w:val="clear" w:color="auto" w:fill="FFFFFF"/>
        <w:spacing w:after="0" w:line="240" w:lineRule="auto"/>
        <w:jc w:val="both"/>
        <w:rPr>
          <w:rFonts w:ascii="Calibri" w:eastAsia="Times New Roman" w:hAnsi="Calibri" w:cs="Times New Roman"/>
          <w:color w:val="000000"/>
          <w:lang w:eastAsia="ru-RU"/>
        </w:rPr>
      </w:pPr>
      <w:r w:rsidRPr="00235DF9">
        <w:rPr>
          <w:rFonts w:ascii="Times New Roman" w:eastAsia="Times New Roman" w:hAnsi="Times New Roman" w:cs="Times New Roman"/>
          <w:b/>
          <w:bCs/>
          <w:i/>
          <w:iCs/>
          <w:color w:val="000000"/>
          <w:sz w:val="28"/>
          <w:szCs w:val="28"/>
          <w:lang w:eastAsia="ru-RU"/>
        </w:rPr>
        <w:t>Цель:</w:t>
      </w:r>
      <w:r w:rsidRPr="00235DF9">
        <w:rPr>
          <w:rFonts w:ascii="Times New Roman" w:eastAsia="Times New Roman" w:hAnsi="Times New Roman" w:cs="Times New Roman"/>
          <w:color w:val="000000"/>
          <w:sz w:val="28"/>
          <w:szCs w:val="28"/>
          <w:lang w:eastAsia="ru-RU"/>
        </w:rPr>
        <w:t>  Способствовать сплочению мини группы. Развитие умения  у детей действовать сообща, в команде.</w:t>
      </w:r>
    </w:p>
    <w:p w:rsidR="00235DF9" w:rsidRPr="00235DF9" w:rsidRDefault="00235DF9" w:rsidP="00235DF9">
      <w:pPr>
        <w:shd w:val="clear" w:color="auto" w:fill="FFFFFF"/>
        <w:spacing w:after="0" w:line="338" w:lineRule="atLeast"/>
        <w:jc w:val="both"/>
        <w:rPr>
          <w:rFonts w:ascii="Calibri" w:eastAsia="Times New Roman" w:hAnsi="Calibri" w:cs="Times New Roman"/>
          <w:color w:val="000000"/>
          <w:lang w:eastAsia="ru-RU"/>
        </w:rPr>
      </w:pPr>
      <w:r w:rsidRPr="00235DF9">
        <w:rPr>
          <w:rFonts w:ascii="Times New Roman" w:eastAsia="Times New Roman" w:hAnsi="Times New Roman" w:cs="Times New Roman"/>
          <w:b/>
          <w:bCs/>
          <w:i/>
          <w:iCs/>
          <w:color w:val="000000"/>
          <w:sz w:val="28"/>
          <w:szCs w:val="28"/>
          <w:lang w:eastAsia="ru-RU"/>
        </w:rPr>
        <w:t>Правила и ход игры:</w:t>
      </w:r>
    </w:p>
    <w:p w:rsidR="00235DF9" w:rsidRDefault="00235DF9" w:rsidP="00235D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5DF9">
        <w:rPr>
          <w:rFonts w:ascii="Times New Roman" w:eastAsia="Times New Roman" w:hAnsi="Times New Roman" w:cs="Times New Roman"/>
          <w:color w:val="000000"/>
          <w:sz w:val="28"/>
          <w:szCs w:val="28"/>
          <w:lang w:eastAsia="ru-RU"/>
        </w:rPr>
        <w:t xml:space="preserve">Участники разбиваются на пары, становятся лицом друг к другу. Один из играющих делает замедленные движения руками, головой, всем телом. Задача другого - в точности копировать все движения напарника, быть его "зеркальным отражением". Освоив навыки, участники могут пробовать свои силы и в более сложной игре, задача та же, но роли "отражения" и "оригинала", ведомого и лидера не определены. Подстраиваясь друг под друга, </w:t>
      </w:r>
      <w:proofErr w:type="gramStart"/>
      <w:r w:rsidRPr="00235DF9">
        <w:rPr>
          <w:rFonts w:ascii="Times New Roman" w:eastAsia="Times New Roman" w:hAnsi="Times New Roman" w:cs="Times New Roman"/>
          <w:color w:val="000000"/>
          <w:sz w:val="28"/>
          <w:szCs w:val="28"/>
          <w:lang w:eastAsia="ru-RU"/>
        </w:rPr>
        <w:t>играющие</w:t>
      </w:r>
      <w:proofErr w:type="gramEnd"/>
      <w:r w:rsidRPr="00235DF9">
        <w:rPr>
          <w:rFonts w:ascii="Times New Roman" w:eastAsia="Times New Roman" w:hAnsi="Times New Roman" w:cs="Times New Roman"/>
          <w:color w:val="000000"/>
          <w:sz w:val="28"/>
          <w:szCs w:val="28"/>
          <w:lang w:eastAsia="ru-RU"/>
        </w:rPr>
        <w:t xml:space="preserve"> стремятся двигаться в унисон. Наблюдая за ходом упражнения, можно выявить "естественного" лидера в каждой паре. Трудности в достижении согласия нередко бывают связаны напряженными отношениями между партнерами.</w:t>
      </w:r>
    </w:p>
    <w:p w:rsidR="00235DF9" w:rsidRDefault="00235DF9" w:rsidP="00235DF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5DF9" w:rsidRDefault="00235DF9" w:rsidP="00235DF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5DF9" w:rsidRDefault="00235DF9" w:rsidP="00235DF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5DF9" w:rsidRPr="00235DF9" w:rsidRDefault="00235DF9" w:rsidP="00235DF9">
      <w:pPr>
        <w:shd w:val="clear" w:color="auto" w:fill="FFFFFF"/>
        <w:spacing w:after="0" w:line="240" w:lineRule="auto"/>
        <w:jc w:val="both"/>
        <w:rPr>
          <w:rFonts w:ascii="Calibri" w:eastAsia="Times New Roman" w:hAnsi="Calibri" w:cs="Times New Roman"/>
          <w:color w:val="000000"/>
          <w:lang w:eastAsia="ru-RU"/>
        </w:rPr>
      </w:pPr>
    </w:p>
    <w:p w:rsidR="00235DF9" w:rsidRPr="00235DF9" w:rsidRDefault="00235DF9" w:rsidP="00235DF9">
      <w:pPr>
        <w:shd w:val="clear" w:color="auto" w:fill="FFFFFF"/>
        <w:spacing w:after="0" w:line="240" w:lineRule="auto"/>
        <w:jc w:val="center"/>
        <w:rPr>
          <w:rFonts w:ascii="Calibri" w:eastAsia="Times New Roman" w:hAnsi="Calibri" w:cs="Times New Roman"/>
          <w:color w:val="000000"/>
          <w:lang w:eastAsia="ru-RU"/>
        </w:rPr>
      </w:pPr>
      <w:r w:rsidRPr="00235DF9">
        <w:rPr>
          <w:rFonts w:ascii="Times New Roman" w:eastAsia="Times New Roman" w:hAnsi="Times New Roman" w:cs="Times New Roman"/>
          <w:b/>
          <w:bCs/>
          <w:color w:val="000000"/>
          <w:sz w:val="28"/>
          <w:szCs w:val="28"/>
          <w:lang w:eastAsia="ru-RU"/>
        </w:rPr>
        <w:lastRenderedPageBreak/>
        <w:t>«Ручейки и реки» (с 4-5 лет)</w:t>
      </w:r>
    </w:p>
    <w:p w:rsidR="00235DF9" w:rsidRPr="00235DF9" w:rsidRDefault="00235DF9" w:rsidP="00235DF9">
      <w:pPr>
        <w:shd w:val="clear" w:color="auto" w:fill="FFFFFF"/>
        <w:spacing w:after="0" w:line="240" w:lineRule="auto"/>
        <w:jc w:val="both"/>
        <w:rPr>
          <w:rFonts w:ascii="Calibri" w:eastAsia="Times New Roman" w:hAnsi="Calibri" w:cs="Times New Roman"/>
          <w:color w:val="000000"/>
          <w:lang w:eastAsia="ru-RU"/>
        </w:rPr>
      </w:pPr>
      <w:r w:rsidRPr="00235DF9">
        <w:rPr>
          <w:rFonts w:ascii="Times New Roman" w:eastAsia="Times New Roman" w:hAnsi="Times New Roman" w:cs="Times New Roman"/>
          <w:b/>
          <w:bCs/>
          <w:i/>
          <w:iCs/>
          <w:color w:val="000000"/>
          <w:sz w:val="28"/>
          <w:szCs w:val="28"/>
          <w:lang w:eastAsia="ru-RU"/>
        </w:rPr>
        <w:t>Цель:</w:t>
      </w:r>
      <w:r w:rsidRPr="00235DF9">
        <w:rPr>
          <w:rFonts w:ascii="Times New Roman" w:eastAsia="Times New Roman" w:hAnsi="Times New Roman" w:cs="Times New Roman"/>
          <w:color w:val="000000"/>
          <w:sz w:val="28"/>
          <w:szCs w:val="28"/>
          <w:lang w:eastAsia="ru-RU"/>
        </w:rPr>
        <w:t> Повысить уровень групповой сплоченности. Вызывать заинтересованность в общей цели.  Развивать готовность внести свою лепту в общее дело, умения действовать  сообща в команде</w:t>
      </w:r>
    </w:p>
    <w:p w:rsidR="00235DF9" w:rsidRPr="00235DF9" w:rsidRDefault="00235DF9" w:rsidP="00235DF9">
      <w:pPr>
        <w:shd w:val="clear" w:color="auto" w:fill="FFFFFF"/>
        <w:spacing w:after="0" w:line="338" w:lineRule="atLeast"/>
        <w:jc w:val="both"/>
        <w:rPr>
          <w:rFonts w:ascii="Calibri" w:eastAsia="Times New Roman" w:hAnsi="Calibri" w:cs="Times New Roman"/>
          <w:color w:val="000000"/>
          <w:lang w:eastAsia="ru-RU"/>
        </w:rPr>
      </w:pPr>
      <w:r w:rsidRPr="00235DF9">
        <w:rPr>
          <w:rFonts w:ascii="Times New Roman" w:eastAsia="Times New Roman" w:hAnsi="Times New Roman" w:cs="Times New Roman"/>
          <w:b/>
          <w:bCs/>
          <w:i/>
          <w:iCs/>
          <w:color w:val="000000"/>
          <w:sz w:val="28"/>
          <w:szCs w:val="28"/>
          <w:lang w:eastAsia="ru-RU"/>
        </w:rPr>
        <w:t>Правила и ход игры:</w:t>
      </w:r>
    </w:p>
    <w:p w:rsidR="00235DF9" w:rsidRDefault="00235DF9" w:rsidP="00235D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5DF9">
        <w:rPr>
          <w:rFonts w:ascii="Times New Roman" w:eastAsia="Times New Roman" w:hAnsi="Times New Roman" w:cs="Times New Roman"/>
          <w:color w:val="000000"/>
          <w:sz w:val="28"/>
          <w:szCs w:val="28"/>
          <w:lang w:eastAsia="ru-RU"/>
        </w:rPr>
        <w:t>Ведущий объясняет: Ручеек очень маленький. В игре ручейком  будет каждый играющий. Река состоит из маленьких ручейков, поэтому объединение в цепочку нескольких игроков в игре называется рекой. Ведущий произносит: «Ручейки». Все игроки начинают хаотично передвигаться. После слова «Река » играющие должны соединиться в группу. Можно предложить объединиться в реку по несколько человек, например,  по три человека. Тот, кто не сможет встать в тройки выбывает из игры. А ведущий продолжает изменять количество ручейков в реке. Игру можно усложнить: ручейки должны двигаться с закрытыми глазами.</w:t>
      </w:r>
    </w:p>
    <w:p w:rsidR="00235DF9" w:rsidRDefault="00235DF9" w:rsidP="00235DF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5DF9" w:rsidRPr="00235DF9" w:rsidRDefault="00235DF9" w:rsidP="00235DF9">
      <w:pPr>
        <w:shd w:val="clear" w:color="auto" w:fill="FFFFFF"/>
        <w:spacing w:after="0" w:line="338" w:lineRule="atLeast"/>
        <w:ind w:left="720"/>
        <w:jc w:val="center"/>
        <w:rPr>
          <w:rFonts w:ascii="Calibri" w:eastAsia="Times New Roman" w:hAnsi="Calibri" w:cs="Times New Roman"/>
          <w:color w:val="000000"/>
          <w:lang w:eastAsia="ru-RU"/>
        </w:rPr>
      </w:pPr>
      <w:r w:rsidRPr="00235DF9">
        <w:rPr>
          <w:rFonts w:ascii="Times New Roman" w:eastAsia="Times New Roman" w:hAnsi="Times New Roman" w:cs="Times New Roman"/>
          <w:b/>
          <w:bCs/>
          <w:color w:val="000000"/>
          <w:sz w:val="28"/>
          <w:szCs w:val="28"/>
          <w:lang w:eastAsia="ru-RU"/>
        </w:rPr>
        <w:t>«Я змея-змея-змея» (с 4-5 лет)</w:t>
      </w:r>
    </w:p>
    <w:p w:rsidR="00235DF9" w:rsidRPr="00235DF9" w:rsidRDefault="00235DF9" w:rsidP="00235DF9">
      <w:pPr>
        <w:shd w:val="clear" w:color="auto" w:fill="FFFFFF"/>
        <w:spacing w:after="0" w:line="240" w:lineRule="auto"/>
        <w:jc w:val="both"/>
        <w:rPr>
          <w:rFonts w:ascii="Calibri" w:eastAsia="Times New Roman" w:hAnsi="Calibri" w:cs="Times New Roman"/>
          <w:color w:val="000000"/>
          <w:lang w:eastAsia="ru-RU"/>
        </w:rPr>
      </w:pPr>
      <w:r w:rsidRPr="00235DF9">
        <w:rPr>
          <w:rFonts w:ascii="Times New Roman" w:eastAsia="Times New Roman" w:hAnsi="Times New Roman" w:cs="Times New Roman"/>
          <w:b/>
          <w:bCs/>
          <w:i/>
          <w:iCs/>
          <w:color w:val="000000"/>
          <w:sz w:val="28"/>
          <w:szCs w:val="28"/>
          <w:lang w:eastAsia="ru-RU"/>
        </w:rPr>
        <w:t>Цель:</w:t>
      </w:r>
      <w:r w:rsidRPr="00235DF9">
        <w:rPr>
          <w:rFonts w:ascii="Times New Roman" w:eastAsia="Times New Roman" w:hAnsi="Times New Roman" w:cs="Times New Roman"/>
          <w:color w:val="000000"/>
          <w:sz w:val="28"/>
          <w:szCs w:val="28"/>
          <w:lang w:eastAsia="ru-RU"/>
        </w:rPr>
        <w:t> Сформировать групповую  сплоченность. Развитие умения действовать  сообща в команде.  Вызывать заинтересованность в общей цели.</w:t>
      </w:r>
    </w:p>
    <w:p w:rsidR="00235DF9" w:rsidRPr="00235DF9" w:rsidRDefault="00235DF9" w:rsidP="00235DF9">
      <w:pPr>
        <w:shd w:val="clear" w:color="auto" w:fill="FFFFFF"/>
        <w:spacing w:after="0" w:line="338" w:lineRule="atLeast"/>
        <w:jc w:val="both"/>
        <w:rPr>
          <w:rFonts w:ascii="Calibri" w:eastAsia="Times New Roman" w:hAnsi="Calibri" w:cs="Times New Roman"/>
          <w:color w:val="000000"/>
          <w:lang w:eastAsia="ru-RU"/>
        </w:rPr>
      </w:pPr>
      <w:r w:rsidRPr="00235DF9">
        <w:rPr>
          <w:rFonts w:ascii="Times New Roman" w:eastAsia="Times New Roman" w:hAnsi="Times New Roman" w:cs="Times New Roman"/>
          <w:b/>
          <w:bCs/>
          <w:i/>
          <w:iCs/>
          <w:color w:val="000000"/>
          <w:sz w:val="28"/>
          <w:szCs w:val="28"/>
          <w:lang w:eastAsia="ru-RU"/>
        </w:rPr>
        <w:t>Правила и ход игры:</w:t>
      </w:r>
    </w:p>
    <w:p w:rsidR="00235DF9" w:rsidRDefault="00235DF9" w:rsidP="00235DF9">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235DF9">
        <w:rPr>
          <w:rFonts w:ascii="Times New Roman" w:eastAsia="Times New Roman" w:hAnsi="Times New Roman" w:cs="Times New Roman"/>
          <w:color w:val="000000"/>
          <w:sz w:val="28"/>
          <w:szCs w:val="28"/>
          <w:lang w:eastAsia="ru-RU"/>
        </w:rPr>
        <w:t xml:space="preserve">Два участника(стоя друг за другом) передвигаясь змейкой по комнате поют песню «я змея-змея-змея, я ползу, ползу </w:t>
      </w:r>
      <w:proofErr w:type="spellStart"/>
      <w:proofErr w:type="gramStart"/>
      <w:r w:rsidRPr="00235DF9">
        <w:rPr>
          <w:rFonts w:ascii="Times New Roman" w:eastAsia="Times New Roman" w:hAnsi="Times New Roman" w:cs="Times New Roman"/>
          <w:color w:val="000000"/>
          <w:sz w:val="28"/>
          <w:szCs w:val="28"/>
          <w:lang w:eastAsia="ru-RU"/>
        </w:rPr>
        <w:t>ползу</w:t>
      </w:r>
      <w:proofErr w:type="spellEnd"/>
      <w:proofErr w:type="gramEnd"/>
      <w:r w:rsidRPr="00235DF9">
        <w:rPr>
          <w:rFonts w:ascii="Times New Roman" w:eastAsia="Times New Roman" w:hAnsi="Times New Roman" w:cs="Times New Roman"/>
          <w:color w:val="000000"/>
          <w:sz w:val="28"/>
          <w:szCs w:val="28"/>
          <w:lang w:eastAsia="ru-RU"/>
        </w:rPr>
        <w:t>..» подходят к одному из участников и спрашивают у него «хочешь быть моим хвостом»  участник может согласиться или отклонить предложение. Если он не принял предложение «змея» ему должна ответить  «а придется».  И в том и в другом случае кандидат в  «хвост змеи»  пролезет сквозь туннель, образованный из «ног змеи» и становиться хвостом, далее «змея»  идет к следующим участникам и процедура принятия хвоста повторяется.  Игра заканчивается тогда, когда последний участник проберется в тоннеле из «ног змеи» а впереди стоящий смыкается с тем, кто пока является хвостом змеи.</w:t>
      </w:r>
    </w:p>
    <w:p w:rsidR="00235DF9" w:rsidRPr="00235DF9" w:rsidRDefault="00235DF9" w:rsidP="00235DF9">
      <w:pPr>
        <w:shd w:val="clear" w:color="auto" w:fill="FFFFFF"/>
        <w:spacing w:after="0" w:line="338" w:lineRule="atLeast"/>
        <w:jc w:val="both"/>
        <w:rPr>
          <w:rFonts w:ascii="Calibri" w:eastAsia="Times New Roman" w:hAnsi="Calibri" w:cs="Times New Roman"/>
          <w:color w:val="000000"/>
          <w:lang w:eastAsia="ru-RU"/>
        </w:rPr>
      </w:pPr>
    </w:p>
    <w:p w:rsidR="00235DF9" w:rsidRPr="00235DF9" w:rsidRDefault="00235DF9" w:rsidP="00235DF9">
      <w:pPr>
        <w:shd w:val="clear" w:color="auto" w:fill="FFFFFF"/>
        <w:spacing w:after="0" w:line="240" w:lineRule="auto"/>
        <w:jc w:val="center"/>
        <w:rPr>
          <w:rFonts w:ascii="Calibri" w:eastAsia="Times New Roman" w:hAnsi="Calibri" w:cs="Times New Roman"/>
          <w:color w:val="000000"/>
          <w:lang w:eastAsia="ru-RU"/>
        </w:rPr>
      </w:pPr>
      <w:r w:rsidRPr="00235DF9">
        <w:rPr>
          <w:rFonts w:ascii="Times New Roman" w:eastAsia="Times New Roman" w:hAnsi="Times New Roman" w:cs="Times New Roman"/>
          <w:b/>
          <w:bCs/>
          <w:color w:val="000000"/>
          <w:sz w:val="28"/>
          <w:szCs w:val="28"/>
          <w:lang w:eastAsia="ru-RU"/>
        </w:rPr>
        <w:t>«</w:t>
      </w:r>
      <w:proofErr w:type="gramStart"/>
      <w:r w:rsidRPr="00235DF9">
        <w:rPr>
          <w:rFonts w:ascii="Times New Roman" w:eastAsia="Times New Roman" w:hAnsi="Times New Roman" w:cs="Times New Roman"/>
          <w:b/>
          <w:bCs/>
          <w:color w:val="000000"/>
          <w:sz w:val="28"/>
          <w:szCs w:val="28"/>
          <w:lang w:eastAsia="ru-RU"/>
        </w:rPr>
        <w:t>Тише-громче</w:t>
      </w:r>
      <w:proofErr w:type="gramEnd"/>
      <w:r w:rsidRPr="00235DF9">
        <w:rPr>
          <w:rFonts w:ascii="Times New Roman" w:eastAsia="Times New Roman" w:hAnsi="Times New Roman" w:cs="Times New Roman"/>
          <w:b/>
          <w:bCs/>
          <w:color w:val="000000"/>
          <w:sz w:val="28"/>
          <w:szCs w:val="28"/>
          <w:lang w:eastAsia="ru-RU"/>
        </w:rPr>
        <w:t>» (с 4-5 лет)</w:t>
      </w:r>
    </w:p>
    <w:p w:rsidR="00235DF9" w:rsidRPr="00235DF9" w:rsidRDefault="00235DF9" w:rsidP="00235DF9">
      <w:pPr>
        <w:shd w:val="clear" w:color="auto" w:fill="FFFFFF"/>
        <w:spacing w:after="0" w:line="240" w:lineRule="auto"/>
        <w:jc w:val="both"/>
        <w:rPr>
          <w:rFonts w:ascii="Calibri" w:eastAsia="Times New Roman" w:hAnsi="Calibri" w:cs="Times New Roman"/>
          <w:color w:val="000000"/>
          <w:lang w:eastAsia="ru-RU"/>
        </w:rPr>
      </w:pPr>
      <w:r w:rsidRPr="00235DF9">
        <w:rPr>
          <w:rFonts w:ascii="Times New Roman" w:eastAsia="Times New Roman" w:hAnsi="Times New Roman" w:cs="Times New Roman"/>
          <w:b/>
          <w:bCs/>
          <w:i/>
          <w:iCs/>
          <w:color w:val="000000"/>
          <w:sz w:val="28"/>
          <w:szCs w:val="28"/>
          <w:lang w:eastAsia="ru-RU"/>
        </w:rPr>
        <w:t>Цель:</w:t>
      </w:r>
      <w:r w:rsidRPr="00235DF9">
        <w:rPr>
          <w:rFonts w:ascii="Times New Roman" w:eastAsia="Times New Roman" w:hAnsi="Times New Roman" w:cs="Times New Roman"/>
          <w:color w:val="000000"/>
          <w:sz w:val="28"/>
          <w:szCs w:val="28"/>
          <w:lang w:eastAsia="ru-RU"/>
        </w:rPr>
        <w:t>  Развитие умения действовать  сообща в команде, готовность внести свою лепту в общее дело. Помочь наладить дружеские взаимоотношения, способствовать сплочению коллектива.</w:t>
      </w:r>
    </w:p>
    <w:p w:rsidR="00235DF9" w:rsidRPr="00235DF9" w:rsidRDefault="00235DF9" w:rsidP="00235DF9">
      <w:pPr>
        <w:shd w:val="clear" w:color="auto" w:fill="FFFFFF"/>
        <w:spacing w:after="0" w:line="240" w:lineRule="auto"/>
        <w:jc w:val="both"/>
        <w:rPr>
          <w:rFonts w:ascii="Calibri" w:eastAsia="Times New Roman" w:hAnsi="Calibri" w:cs="Times New Roman"/>
          <w:color w:val="000000"/>
          <w:lang w:eastAsia="ru-RU"/>
        </w:rPr>
      </w:pPr>
      <w:r w:rsidRPr="00235DF9">
        <w:rPr>
          <w:rFonts w:ascii="Times New Roman" w:eastAsia="Times New Roman" w:hAnsi="Times New Roman" w:cs="Times New Roman"/>
          <w:b/>
          <w:bCs/>
          <w:i/>
          <w:iCs/>
          <w:color w:val="000000"/>
          <w:sz w:val="28"/>
          <w:szCs w:val="28"/>
          <w:lang w:eastAsia="ru-RU"/>
        </w:rPr>
        <w:t>Правила и ход игры:</w:t>
      </w:r>
      <w:r w:rsidRPr="00235DF9">
        <w:rPr>
          <w:rFonts w:ascii="Times New Roman" w:eastAsia="Times New Roman" w:hAnsi="Times New Roman" w:cs="Times New Roman"/>
          <w:color w:val="000000"/>
          <w:sz w:val="28"/>
          <w:szCs w:val="28"/>
          <w:lang w:eastAsia="ru-RU"/>
        </w:rPr>
        <w:t> </w:t>
      </w:r>
    </w:p>
    <w:p w:rsidR="00235DF9" w:rsidRPr="00235DF9" w:rsidRDefault="00235DF9" w:rsidP="00235DF9">
      <w:pPr>
        <w:shd w:val="clear" w:color="auto" w:fill="FFFFFF"/>
        <w:spacing w:after="0" w:line="240" w:lineRule="auto"/>
        <w:jc w:val="both"/>
        <w:rPr>
          <w:rFonts w:ascii="Calibri" w:eastAsia="Times New Roman" w:hAnsi="Calibri" w:cs="Times New Roman"/>
          <w:color w:val="000000"/>
          <w:lang w:eastAsia="ru-RU"/>
        </w:rPr>
      </w:pPr>
      <w:r w:rsidRPr="00235DF9">
        <w:rPr>
          <w:rFonts w:ascii="Times New Roman" w:eastAsia="Times New Roman" w:hAnsi="Times New Roman" w:cs="Times New Roman"/>
          <w:color w:val="000000"/>
          <w:sz w:val="28"/>
          <w:szCs w:val="28"/>
          <w:lang w:eastAsia="ru-RU"/>
        </w:rPr>
        <w:t>Вы, наверное, играли в детстве в игру “Холодно - горячо?” Наша игра ей подобна: ребята садятся в круг, водящий выходит из круга</w:t>
      </w:r>
      <w:r>
        <w:rPr>
          <w:rFonts w:ascii="Times New Roman" w:eastAsia="Times New Roman" w:hAnsi="Times New Roman" w:cs="Times New Roman"/>
          <w:color w:val="000000"/>
          <w:sz w:val="28"/>
          <w:szCs w:val="28"/>
          <w:lang w:eastAsia="ru-RU"/>
        </w:rPr>
        <w:t>,</w:t>
      </w:r>
      <w:bookmarkStart w:id="0" w:name="_GoBack"/>
      <w:bookmarkEnd w:id="0"/>
      <w:r w:rsidRPr="00235DF9">
        <w:rPr>
          <w:rFonts w:ascii="Times New Roman" w:eastAsia="Times New Roman" w:hAnsi="Times New Roman" w:cs="Times New Roman"/>
          <w:color w:val="000000"/>
          <w:sz w:val="28"/>
          <w:szCs w:val="28"/>
          <w:lang w:eastAsia="ru-RU"/>
        </w:rPr>
        <w:t xml:space="preserve"> и отворачивается спиной. У кого-нибудь из членов круга спрятан какой-нибудь предмет. Задача водящего - найти человека, у которого спрятан предмет. Как только он заходит в круг, все начинают петь какую-то песню и тем громче, чем ближе водящий к спрятанному предмету. Соответственно, песня поется тише, если водящий отдаляется от этого человека. Когда предмет найден, водящий меняется, если нет, то игра продолжается.</w:t>
      </w:r>
    </w:p>
    <w:p w:rsidR="00235DF9" w:rsidRPr="00235DF9" w:rsidRDefault="00235DF9" w:rsidP="00235DF9">
      <w:pPr>
        <w:shd w:val="clear" w:color="auto" w:fill="FFFFFF"/>
        <w:spacing w:after="0" w:line="240" w:lineRule="auto"/>
        <w:jc w:val="both"/>
        <w:rPr>
          <w:rFonts w:ascii="Calibri" w:eastAsia="Times New Roman" w:hAnsi="Calibri" w:cs="Times New Roman"/>
          <w:color w:val="000000"/>
          <w:lang w:eastAsia="ru-RU"/>
        </w:rPr>
      </w:pPr>
    </w:p>
    <w:p w:rsidR="00EC7262" w:rsidRPr="00EC7262" w:rsidRDefault="00EC7262" w:rsidP="00EC7262">
      <w:pPr>
        <w:shd w:val="clear" w:color="auto" w:fill="FFFFFF"/>
        <w:spacing w:after="0" w:line="338" w:lineRule="atLeast"/>
        <w:jc w:val="both"/>
        <w:rPr>
          <w:rFonts w:ascii="Calibri" w:eastAsia="Times New Roman" w:hAnsi="Calibri" w:cs="Times New Roman"/>
          <w:color w:val="000000"/>
          <w:lang w:eastAsia="ru-RU"/>
        </w:rPr>
      </w:pPr>
    </w:p>
    <w:p w:rsidR="00EC7262" w:rsidRDefault="00EC7262"/>
    <w:sectPr w:rsidR="00EC7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0C6"/>
    <w:multiLevelType w:val="multilevel"/>
    <w:tmpl w:val="AF524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052F8"/>
    <w:multiLevelType w:val="multilevel"/>
    <w:tmpl w:val="875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23471"/>
    <w:multiLevelType w:val="multilevel"/>
    <w:tmpl w:val="14F8C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3A04A9"/>
    <w:multiLevelType w:val="multilevel"/>
    <w:tmpl w:val="E9006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F77E86"/>
    <w:multiLevelType w:val="multilevel"/>
    <w:tmpl w:val="2736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21"/>
    <w:rsid w:val="00235DF9"/>
    <w:rsid w:val="003519D6"/>
    <w:rsid w:val="00700D01"/>
    <w:rsid w:val="00AC2D21"/>
    <w:rsid w:val="00EC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c12">
    <w:name w:val="c5 c12"/>
    <w:basedOn w:val="a0"/>
    <w:rsid w:val="00700D01"/>
  </w:style>
  <w:style w:type="paragraph" w:customStyle="1" w:styleId="c29c9">
    <w:name w:val="c29 c9"/>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00D01"/>
  </w:style>
  <w:style w:type="character" w:customStyle="1" w:styleId="c3">
    <w:name w:val="c3"/>
    <w:basedOn w:val="a0"/>
    <w:rsid w:val="00700D01"/>
  </w:style>
  <w:style w:type="paragraph" w:customStyle="1" w:styleId="c2c27">
    <w:name w:val="c2 c27"/>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2">
    <w:name w:val="c2 c42"/>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
    <w:name w:val="c2 c9"/>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9">
    <w:name w:val="c44 c9"/>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0">
    <w:name w:val="c5 c20"/>
    <w:basedOn w:val="a0"/>
    <w:rsid w:val="00EC7262"/>
  </w:style>
  <w:style w:type="paragraph" w:customStyle="1" w:styleId="c44c42">
    <w:name w:val="c44 c42"/>
    <w:basedOn w:val="a"/>
    <w:rsid w:val="00EC7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5">
    <w:name w:val="c29 c25"/>
    <w:basedOn w:val="a"/>
    <w:rsid w:val="00EC7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C72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c12">
    <w:name w:val="c5 c12"/>
    <w:basedOn w:val="a0"/>
    <w:rsid w:val="00700D01"/>
  </w:style>
  <w:style w:type="paragraph" w:customStyle="1" w:styleId="c29c9">
    <w:name w:val="c29 c9"/>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00D01"/>
  </w:style>
  <w:style w:type="character" w:customStyle="1" w:styleId="c3">
    <w:name w:val="c3"/>
    <w:basedOn w:val="a0"/>
    <w:rsid w:val="00700D01"/>
  </w:style>
  <w:style w:type="paragraph" w:customStyle="1" w:styleId="c2c27">
    <w:name w:val="c2 c27"/>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42">
    <w:name w:val="c2 c42"/>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9">
    <w:name w:val="c2 c9"/>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c9">
    <w:name w:val="c44 c9"/>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4">
    <w:name w:val="c2 c14"/>
    <w:basedOn w:val="a"/>
    <w:rsid w:val="00700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0">
    <w:name w:val="c5 c20"/>
    <w:basedOn w:val="a0"/>
    <w:rsid w:val="00EC7262"/>
  </w:style>
  <w:style w:type="paragraph" w:customStyle="1" w:styleId="c44c42">
    <w:name w:val="c44 c42"/>
    <w:basedOn w:val="a"/>
    <w:rsid w:val="00EC7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25">
    <w:name w:val="c29 c25"/>
    <w:basedOn w:val="a"/>
    <w:rsid w:val="00EC7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C72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2564</Words>
  <Characters>14616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2021-04-06T18:13:00Z</dcterms:created>
  <dcterms:modified xsi:type="dcterms:W3CDTF">2021-04-06T18:27:00Z</dcterms:modified>
</cp:coreProperties>
</file>