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7D0" w:rsidRDefault="004E07D0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</w:p>
    <w:p w:rsidR="004E07D0" w:rsidRDefault="004E07D0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</w:p>
    <w:p w:rsidR="004E07D0" w:rsidRDefault="004E07D0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</w:p>
    <w:p w:rsidR="004E07D0" w:rsidRDefault="004E07D0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</w:p>
    <w:p w:rsidR="004E07D0" w:rsidRDefault="004E07D0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</w:p>
    <w:p w:rsidR="004E07D0" w:rsidRDefault="004E07D0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</w:p>
    <w:p w:rsidR="004E07D0" w:rsidRDefault="004E07D0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</w:p>
    <w:p w:rsidR="004E07D0" w:rsidRDefault="0039426C">
      <w:pPr>
        <w:pStyle w:val="Normal0"/>
        <w:jc w:val="center"/>
        <w:rPr>
          <w:rFonts w:ascii="Caveat" w:eastAsia="Caveat" w:hAnsi="Caveat" w:cs="Caveat"/>
          <w:color w:val="980000"/>
          <w:sz w:val="48"/>
          <w:szCs w:val="48"/>
        </w:rPr>
      </w:pPr>
      <w:sdt>
        <w:sdtPr>
          <w:tag w:val="goog_rdk_0"/>
          <w:id w:val="2081938316"/>
        </w:sdtPr>
        <w:sdtEndPr/>
        <w:sdtContent>
          <w:r>
            <w:rPr>
              <w:rFonts w:ascii="Arial" w:eastAsia="Arial" w:hAnsi="Arial" w:cs="Arial"/>
              <w:color w:val="980000"/>
              <w:sz w:val="48"/>
              <w:szCs w:val="48"/>
            </w:rPr>
            <w:t>С Днём Защитника Отечества</w:t>
          </w:r>
        </w:sdtContent>
      </w:sdt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4E07D0">
      <w:pPr>
        <w:pStyle w:val="Normal0"/>
      </w:pPr>
    </w:p>
    <w:p w:rsidR="004E07D0" w:rsidRDefault="0039426C">
      <w:pPr>
        <w:pStyle w:val="Normal0"/>
      </w:pPr>
      <w:r>
        <w:br w:type="page"/>
      </w: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499320</wp:posOffset>
            </wp:positionH>
            <wp:positionV relativeFrom="paragraph">
              <wp:posOffset>309533</wp:posOffset>
            </wp:positionV>
            <wp:extent cx="5734050" cy="13889873"/>
            <wp:effectExtent l="0" t="0" r="0" b="0"/>
            <wp:wrapNone/>
            <wp:docPr id="927511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889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Младшая группа (3 - 4 года)</w:t>
      </w: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Тема недели: «День Защитника Отечества»</w:t>
      </w: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 xml:space="preserve">Цель: </w:t>
      </w:r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Формирование элемент</w:t>
      </w:r>
      <w:r w:rsidR="001E022D"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арных</w:t>
      </w:r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 xml:space="preserve"> </w:t>
      </w:r>
      <w:r w:rsidR="001E022D"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патриотических</w:t>
      </w:r>
      <w:r w:rsidR="001E022D"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 xml:space="preserve">представлений </w:t>
      </w:r>
      <w:r w:rsidR="001E022D"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 xml:space="preserve">у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детей</w:t>
      </w: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Задачи: Знакомить с «военными» профессиями. Воспитывать любовь к Родине. Формировать первичные гендерныепредставления (воспитывать в мальчиках стремления быть сильными, смелыми, стать защитниками Родины).</w:t>
      </w: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осуществления образовательной деят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семье мы рекомендуем: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Расскажите ребенку о празднике День защитника Отечества.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Познакомьте ребёнка с тем, что наша Родина – Россия, живущие в России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люди – россияне. Объясните ему значение слов «Отечество», «Родина»,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«защитник».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Попросите ребенка ответить на вопросы: Кто такие защитники Отечества?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Кого поздравляют в этот день?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Расскажите о членах семьи, служивших в армии, рассмотрите фотографии.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Познакомьте ребенка с родами войск, военной техникой, военными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профессиями (используя книги, журналы, телепередачи, интернет).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Расскажите, чем занимаются люди каждой военной профессии, какой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техникой управляют военные разных профессий. Рассмотрите на картинках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 моряка, лётчика , десантника, разберите, из каких пр</w:t>
      </w:r>
      <w:r>
        <w:rPr>
          <w:rFonts w:ascii="Times New Roman" w:eastAsia="Times New Roman" w:hAnsi="Times New Roman" w:cs="Times New Roman"/>
          <w:sz w:val="28"/>
          <w:szCs w:val="28"/>
        </w:rPr>
        <w:t>едметов она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состоит.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Побеседуйте с детьми о папе с рассматриванием фотографий «Мой папа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армии».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Прочитайте ребенку пословицы.</w:t>
      </w: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Помогите запомнить и понять смысл пословиц.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Кто Родине верен, тот в бою примерен.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Для русского солдата граница свята.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Тяжело в учении, легко в бою.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Дружно за мир стоять – войне не бывать.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Без знаний не строитель, без оружия не воин.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Наша армия не одна: с ней — вся страна.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 там иди, где дорога, а там, где врагов много.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За правое дело стой смело.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Защищаемое тобою защитит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тебя.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Кто честно служит, с тем слава дружит.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по-русски скроен, то и один в поле воин.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Враг взял тебя в клещи, вывернись и сам возьми его в тиски.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 теряй отвагу, назад ни шагу.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Так лови, чтобы и самому уйти.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Вчерашней славой на войне не живут.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 войной не шутят.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Кому честь, тому и хвала.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Загадайте загадки: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Ползет черепаха-стальная рубаха,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Не знает ни боли она и ни страха.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Враг в овраг, и она, где враг.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Что это за черепаха? (Танк)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Летит, а не птица,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Жужжит, а не жук?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(Самолет)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Чудо-птица, алый хвост,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Прилетела в стаю звезд.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Наш народ построил эту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Межпланетную. (ракету)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Словно небывалые чудесные цветы,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Прилетели зонтики с небесной высоты. (Парашютисты)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Самолёт парит, как птица,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Там — воздушная граница.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 посту и днем, и ночью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Наш солдат — военный... (лётчик).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Почитайте вместе с детьми: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Л. Линьков «Рассказы о пограничниках»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Русская народная сказка “ Каша из топора”</w:t>
      </w:r>
    </w:p>
    <w:p w:rsidR="004E07D0" w:rsidRDefault="0039426C">
      <w:pPr>
        <w:pStyle w:val="Normal0"/>
        <w:spacing w:line="322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Русская народная сказка “Лиса и заяц”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Составление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рассказов вместе с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детьми: 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Составление рассказов на тему: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“Папы – наши Защитники”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 Военная техника”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 Животные на службе Армии”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39426C">
      <w:pPr>
        <w:pStyle w:val="Normal0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Поиграйте с детьми в сюжетно-ро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левые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игры: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«Пограничники»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«Сестра милосердия»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«Подводная лодка»</w:t>
      </w:r>
    </w:p>
    <w:p w:rsidR="004E07D0" w:rsidRDefault="0039426C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«Моряки»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4E07D0">
      <w:pPr>
        <w:pStyle w:val="Normal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4E07D0" w:rsidRDefault="0039426C">
      <w:pPr>
        <w:pStyle w:val="Normal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Пальчиковая гимнастика. «Защитники Отечества»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Бойцы-молодцы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Пальцы эти — все бойцы, показать раскрытые ладони.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Удалые молодцы.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Два — больших и крепких малых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 солдат в боях удалых.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Два — гвардейца-храбреца, сжать пальцы в кулаки и поочередно разжимать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пальцы на обеих руках одновременно, начиная с больших.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Два — см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етливых молодца.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Два — героя безымянных.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Но в работе очень рьяных!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Два — мизинца-коротышки —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славные мальчишки!</w:t>
      </w:r>
    </w:p>
    <w:p w:rsidR="004E07D0" w:rsidRDefault="0039426C">
      <w:pPr>
        <w:pStyle w:val="Normal0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(Е. Карельская)</w:t>
      </w:r>
    </w:p>
    <w:p w:rsidR="004E07D0" w:rsidRDefault="004E07D0">
      <w:pPr>
        <w:pStyle w:val="Normal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E07D0" w:rsidRDefault="0039426C">
      <w:pPr>
        <w:pStyle w:val="Normal0"/>
        <w:spacing w:line="322" w:lineRule="auto"/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Поиграйте в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подвижные игры:</w:t>
      </w:r>
    </w:p>
    <w:p w:rsidR="004E07D0" w:rsidRDefault="0039426C">
      <w:pPr>
        <w:pStyle w:val="Normal0"/>
        <w:spacing w:line="322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- «Кто быстрее»</w:t>
      </w:r>
    </w:p>
    <w:p w:rsidR="004E07D0" w:rsidRDefault="0039426C">
      <w:pPr>
        <w:pStyle w:val="Normal0"/>
        <w:spacing w:line="322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- «Я спрячу, а вы найдите» (горячо – холодно)</w:t>
      </w:r>
    </w:p>
    <w:p w:rsidR="004E07D0" w:rsidRDefault="0039426C">
      <w:pPr>
        <w:pStyle w:val="Normal0"/>
        <w:spacing w:line="322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«Лохматый пёс»</w:t>
      </w:r>
    </w:p>
    <w:p w:rsidR="004E07D0" w:rsidRDefault="0039426C">
      <w:pPr>
        <w:pStyle w:val="Normal0"/>
        <w:spacing w:line="322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- «Найди своё место»</w:t>
      </w:r>
    </w:p>
    <w:p w:rsidR="004E07D0" w:rsidRDefault="0039426C">
      <w:pPr>
        <w:pStyle w:val="Normal0"/>
        <w:spacing w:line="322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- «Метание»</w:t>
      </w:r>
    </w:p>
    <w:p w:rsidR="004E07D0" w:rsidRDefault="004E07D0">
      <w:pPr>
        <w:pStyle w:val="Normal0"/>
      </w:pPr>
    </w:p>
    <w:sectPr w:rsidR="004E07D0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26C" w:rsidRDefault="0039426C">
      <w:pPr>
        <w:spacing w:after="0" w:line="240" w:lineRule="auto"/>
      </w:pPr>
      <w:r>
        <w:separator/>
      </w:r>
    </w:p>
  </w:endnote>
  <w:endnote w:type="continuationSeparator" w:id="0">
    <w:p w:rsidR="0039426C" w:rsidRDefault="00394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veat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7D0" w:rsidRDefault="004E07D0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d"/>
      <w:tblW w:w="90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4E07D0">
      <w:trPr>
        <w:trHeight w:val="300"/>
      </w:trPr>
      <w:tc>
        <w:tcPr>
          <w:tcW w:w="3005" w:type="dxa"/>
        </w:tcPr>
        <w:p w:rsidR="004E07D0" w:rsidRDefault="004E07D0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005" w:type="dxa"/>
        </w:tcPr>
        <w:p w:rsidR="004E07D0" w:rsidRDefault="004E07D0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005" w:type="dxa"/>
        </w:tcPr>
        <w:p w:rsidR="004E07D0" w:rsidRDefault="004E07D0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:rsidR="004E07D0" w:rsidRDefault="004E07D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26C" w:rsidRDefault="0039426C">
      <w:pPr>
        <w:spacing w:after="0" w:line="240" w:lineRule="auto"/>
      </w:pPr>
      <w:r>
        <w:separator/>
      </w:r>
    </w:p>
  </w:footnote>
  <w:footnote w:type="continuationSeparator" w:id="0">
    <w:p w:rsidR="0039426C" w:rsidRDefault="00394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7D0" w:rsidRDefault="0039426C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-740341</wp:posOffset>
          </wp:positionH>
          <wp:positionV relativeFrom="paragraph">
            <wp:posOffset>-267030</wp:posOffset>
          </wp:positionV>
          <wp:extent cx="7496175" cy="11135799"/>
          <wp:effectExtent l="0" t="0" r="0" b="0"/>
          <wp:wrapNone/>
          <wp:docPr id="927511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6175" cy="111357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c"/>
      <w:tblW w:w="90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4E07D0">
      <w:trPr>
        <w:trHeight w:val="300"/>
      </w:trPr>
      <w:tc>
        <w:tcPr>
          <w:tcW w:w="3005" w:type="dxa"/>
        </w:tcPr>
        <w:p w:rsidR="004E07D0" w:rsidRDefault="004E07D0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005" w:type="dxa"/>
        </w:tcPr>
        <w:p w:rsidR="004E07D0" w:rsidRDefault="004E07D0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005" w:type="dxa"/>
        </w:tcPr>
        <w:p w:rsidR="004E07D0" w:rsidRDefault="004E07D0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:rsidR="004E07D0" w:rsidRDefault="004E07D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E07D0"/>
    <w:rsid w:val="001E022D"/>
    <w:rsid w:val="0039426C"/>
    <w:rsid w:val="004E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NormalTable0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6"/>
    <w:uiPriority w:val="99"/>
  </w:style>
  <w:style w:type="paragraph" w:styleId="a6">
    <w:name w:val="header"/>
    <w:basedOn w:val="Normal0"/>
    <w:link w:val="a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</w:style>
  <w:style w:type="paragraph" w:styleId="a8">
    <w:name w:val="footer"/>
    <w:basedOn w:val="Normal0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9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E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0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NormalTable0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6"/>
    <w:uiPriority w:val="99"/>
  </w:style>
  <w:style w:type="paragraph" w:styleId="a6">
    <w:name w:val="header"/>
    <w:basedOn w:val="Normal0"/>
    <w:link w:val="a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</w:style>
  <w:style w:type="paragraph" w:styleId="a8">
    <w:name w:val="footer"/>
    <w:basedOn w:val="Normal0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9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E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0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0gYrUUUVhbNkpILsS0TD2ZcC7Sg==">AMUW2mXp3EE010QtOKlrvB46FZNVj4hDsizDkDCrTK2cxZuttvTxB74v6RxlkgVnXlyftVyt0C1bSHeEQslSr+6ZSOmmmp/b3aeRFp1tx3R/GBI8ho0hE8pWjBFYZ1/0Zjd1K9474m2u1suurMxSaJqLvIEII9I3+Q==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Фомичева Наталья</dc:creator>
  <cp:lastModifiedBy>Ольга</cp:lastModifiedBy>
  <cp:revision>3</cp:revision>
  <dcterms:created xsi:type="dcterms:W3CDTF">2023-03-05T10:26:00Z</dcterms:created>
  <dcterms:modified xsi:type="dcterms:W3CDTF">2023-03-12T14:07:00Z</dcterms:modified>
</cp:coreProperties>
</file>