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09" w:rsidRDefault="00903109" w:rsidP="0090310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>Аннотация к рабоч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ей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программ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воспитателей </w:t>
      </w:r>
    </w:p>
    <w:p w:rsidR="00903109" w:rsidRPr="00903109" w:rsidRDefault="00903109" w:rsidP="0090310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>старш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ей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групп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 xml:space="preserve">ы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Рабоч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воспитателей старш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города Дзержинска Нижегородской области (Далее – Программа)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основными нормативно-правовыми документами по дошкольному воспитанию: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903109" w:rsidRDefault="00903109" w:rsidP="00903109">
      <w:pPr>
        <w:spacing w:after="0" w:line="240" w:lineRule="auto"/>
        <w:contextualSpacing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от 15 мая 2013 года №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26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«Об утверждении САНПИН» 2.4.3049-13)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определя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объем, содержание, планируемые результаты и организацию образовательной деятельности в </w:t>
      </w:r>
      <w:r>
        <w:rPr>
          <w:rFonts w:ascii="Times New Roman" w:hAnsi="Times New Roman"/>
          <w:color w:val="000000" w:themeColor="text1"/>
          <w:sz w:val="24"/>
          <w:szCs w:val="24"/>
        </w:rPr>
        <w:t>старшей группе ДОУ.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учётом:</w:t>
      </w:r>
    </w:p>
    <w:p w:rsidR="00903109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65BD2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муниципального бюджетного дошкольного образовательного учреждения «Детский 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 xml:space="preserve">сад № 131» </w:t>
      </w:r>
      <w:r w:rsidRPr="00F65BD2">
        <w:rPr>
          <w:rFonts w:ascii="Times New Roman" w:hAnsi="Times New Roman"/>
          <w:color w:val="000000" w:themeColor="text1"/>
          <w:sz w:val="24"/>
          <w:szCs w:val="24"/>
        </w:rPr>
        <w:t xml:space="preserve"> города Дзержинска Нижегородской области.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3109" w:rsidRPr="006F31D6" w:rsidRDefault="00903109" w:rsidP="009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построен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возрастных, индивидуальных психологических и физиологических особенностей детей, как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психолого-педагогической поддержки позитивной социализации и индивидуализации, развития личности детей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старшего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дошкольного возраста.  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служ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на государственном языке Российской Федерации в формах, специфических для детей дошкольного возраста.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предназначен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лет.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в течение всего времени пребывания детей в ДОУ. </w:t>
      </w:r>
    </w:p>
    <w:p w:rsidR="002E678D" w:rsidRDefault="00F35CE2"/>
    <w:sectPr w:rsidR="002E678D" w:rsidSect="00C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03109"/>
    <w:rsid w:val="002405E9"/>
    <w:rsid w:val="00780B92"/>
    <w:rsid w:val="00903109"/>
    <w:rsid w:val="00BE6EC0"/>
    <w:rsid w:val="00C00A3B"/>
    <w:rsid w:val="00F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310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310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2019-10-14T07:17:00Z</dcterms:created>
  <dcterms:modified xsi:type="dcterms:W3CDTF">2020-07-09T16:46:00Z</dcterms:modified>
</cp:coreProperties>
</file>