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F0" w:rsidRPr="003652A9" w:rsidRDefault="00C54CF0" w:rsidP="00C54CF0">
      <w:pPr>
        <w:spacing w:after="0" w:line="240" w:lineRule="auto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3652A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Аннотация к рабочей программе воспитателей 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 xml:space="preserve">1младшей </w:t>
      </w:r>
      <w:r w:rsidRPr="003652A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группы </w:t>
      </w:r>
    </w:p>
    <w:p w:rsidR="00C54CF0" w:rsidRDefault="00C54CF0" w:rsidP="00C54CF0">
      <w:pPr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</w:p>
    <w:p w:rsidR="00C54CF0" w:rsidRPr="00F70B7D" w:rsidRDefault="00C54CF0" w:rsidP="00C54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     Рабочая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1 младшей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группы (далее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Программа)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стандартом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ФГОС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ДО)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федеральной образовательной программой дошкольного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</w:t>
      </w:r>
      <w:r>
        <w:rPr>
          <w:rFonts w:ascii="Times New Roman" w:hAnsi="Times New Roman" w:cs="Times New Roman"/>
          <w:color w:val="000009"/>
          <w:sz w:val="24"/>
          <w:szCs w:val="24"/>
        </w:rPr>
        <w:t>) (далее – ФОП ДО)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>сылка на ФОП ДО:</w:t>
      </w:r>
      <w:r w:rsidRPr="00F70B7D">
        <w:t xml:space="preserve"> </w:t>
      </w:r>
      <w:hyperlink r:id="rId6" w:history="1">
        <w:r w:rsidRPr="009239DB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http://publication.pravo.gov.ru/Document/View/0001202212280044</w:t>
        </w:r>
      </w:hyperlink>
    </w:p>
    <w:p w:rsidR="00C54CF0" w:rsidRDefault="00C54CF0" w:rsidP="00C54CF0">
      <w:pPr>
        <w:pStyle w:val="a4"/>
        <w:ind w:left="0" w:right="214" w:firstLine="705"/>
        <w:contextualSpacing/>
        <w:rPr>
          <w:color w:val="000009"/>
        </w:rPr>
      </w:pPr>
      <w:proofErr w:type="gramStart"/>
      <w:r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>
        <w:rPr>
          <w:color w:val="000009"/>
        </w:rPr>
        <w:t xml:space="preserve"> возраста видов деятельности.</w:t>
      </w:r>
    </w:p>
    <w:p w:rsidR="00C54CF0" w:rsidRDefault="00C54CF0" w:rsidP="00C54CF0">
      <w:pPr>
        <w:pStyle w:val="a4"/>
        <w:ind w:left="0" w:right="214" w:firstLine="705"/>
        <w:contextualSpacing/>
        <w:rPr>
          <w:color w:val="000009"/>
        </w:rPr>
      </w:pPr>
      <w:r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. </w:t>
      </w:r>
    </w:p>
    <w:p w:rsidR="00C54CF0" w:rsidRDefault="00C54CF0" w:rsidP="00C54CF0">
      <w:pPr>
        <w:pStyle w:val="a3"/>
        <w:tabs>
          <w:tab w:val="left" w:pos="1630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Обязательная часть Программы соответствует ФОП </w:t>
      </w:r>
      <w:proofErr w:type="gramStart"/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9"/>
          <w:sz w:val="24"/>
          <w:szCs w:val="24"/>
        </w:rPr>
        <w:t xml:space="preserve"> и обеспечивает: </w:t>
      </w:r>
    </w:p>
    <w:p w:rsidR="00C54CF0" w:rsidRDefault="00C54CF0" w:rsidP="00C54CF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содержании доступными средствами; </w:t>
      </w:r>
    </w:p>
    <w:p w:rsidR="00C54CF0" w:rsidRDefault="00C54CF0" w:rsidP="00C54CF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ядра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ДО),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своей семьи, большой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малой Родины;</w:t>
      </w:r>
      <w:proofErr w:type="gramEnd"/>
    </w:p>
    <w:p w:rsidR="00C54CF0" w:rsidRDefault="00C54CF0" w:rsidP="00C54CF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региона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проживания.</w:t>
      </w:r>
    </w:p>
    <w:p w:rsidR="00C54CF0" w:rsidRDefault="00C54CF0" w:rsidP="00C54CF0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C54CF0" w:rsidRDefault="00C54CF0" w:rsidP="00C54CF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воспитания, </w:t>
      </w:r>
    </w:p>
    <w:p w:rsidR="00C54CF0" w:rsidRDefault="00C54CF0" w:rsidP="00C54CF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и распорядок дня для </w:t>
      </w:r>
      <w:r>
        <w:rPr>
          <w:rFonts w:ascii="Times New Roman" w:hAnsi="Times New Roman" w:cs="Times New Roman"/>
          <w:sz w:val="24"/>
          <w:szCs w:val="24"/>
        </w:rPr>
        <w:t>1младшей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4CF0" w:rsidRDefault="00C54CF0" w:rsidP="00C54CF0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C54CF0" w:rsidRDefault="00C54CF0" w:rsidP="00C54CF0">
      <w:pPr>
        <w:pStyle w:val="a3"/>
        <w:tabs>
          <w:tab w:val="left" w:pos="1630"/>
        </w:tabs>
        <w:spacing w:after="0" w:line="240" w:lineRule="auto"/>
        <w:ind w:left="0" w:right="2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ДО в Программе содержится целевой,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организационный разделы.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t xml:space="preserve">Главными целями взаимодействия педагогического коллектива ДОО с семьями </w:t>
      </w:r>
      <w:proofErr w:type="gramStart"/>
      <w:r w:rsidRPr="0015677D">
        <w:rPr>
          <w:rFonts w:ascii="Times New Roman" w:hAnsi="Times New Roman" w:cs="Times New Roman"/>
        </w:rPr>
        <w:t>обучающихся</w:t>
      </w:r>
      <w:proofErr w:type="gramEnd"/>
      <w:r w:rsidRPr="0015677D">
        <w:rPr>
          <w:rFonts w:ascii="Times New Roman" w:hAnsi="Times New Roman" w:cs="Times New Roman"/>
        </w:rPr>
        <w:t xml:space="preserve"> дошкольного возраста являются: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обеспечение единства подходов к воспитанию и обучению детей в условиях ДОО и семьи; повышение воспитательного потенциала семьи. </w:t>
      </w:r>
      <w:proofErr w:type="gramStart"/>
      <w:r w:rsidRPr="0015677D">
        <w:rPr>
          <w:rFonts w:ascii="Times New Roman" w:hAnsi="Times New Roman" w:cs="Times New Roman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  <w:r w:rsidRPr="0015677D">
        <w:rPr>
          <w:rFonts w:ascii="Times New Roman" w:hAnsi="Times New Roman" w:cs="Times New Roman"/>
        </w:rPr>
        <w:t xml:space="preserve"> Достижение этих целей должно осуществляться через решение основных задач: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lastRenderedPageBreak/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gramStart"/>
      <w:r w:rsidRPr="0015677D">
        <w:rPr>
          <w:rFonts w:ascii="Times New Roman" w:hAnsi="Times New Roman" w:cs="Times New Roman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способствование развитию ответственного и осознанного </w:t>
      </w:r>
      <w:proofErr w:type="spellStart"/>
      <w:r w:rsidRPr="0015677D">
        <w:rPr>
          <w:rFonts w:ascii="Times New Roman" w:hAnsi="Times New Roman" w:cs="Times New Roman"/>
        </w:rPr>
        <w:t>родительства</w:t>
      </w:r>
      <w:proofErr w:type="spellEnd"/>
      <w:r>
        <w:rPr>
          <w:rFonts w:ascii="Times New Roman" w:hAnsi="Times New Roman" w:cs="Times New Roman"/>
        </w:rPr>
        <w:t>,</w:t>
      </w:r>
      <w:r w:rsidRPr="0015677D">
        <w:rPr>
          <w:rFonts w:ascii="Times New Roman" w:hAnsi="Times New Roman" w:cs="Times New Roman"/>
        </w:rPr>
        <w:t xml:space="preserve"> как базовой основы благополучия семьи;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вовлечение родителей (законных представителей) в образовательный процесс. Построение взаимодействия с родителями (законными представителями) должно придерживаться следующих принципов: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proofErr w:type="gramStart"/>
      <w:r w:rsidRPr="0015677D">
        <w:rPr>
          <w:rFonts w:ascii="Times New Roman" w:hAnsi="Times New Roman" w:cs="Times New Roman"/>
        </w:rPr>
        <w:t>информацию</w:t>
      </w:r>
      <w:proofErr w:type="gramEnd"/>
      <w:r w:rsidRPr="0015677D">
        <w:rPr>
          <w:rFonts w:ascii="Times New Roman" w:hAnsi="Times New Roman" w:cs="Times New Roman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  <w:rPr>
          <w:rFonts w:ascii="Times New Roman" w:hAnsi="Times New Roman" w:cs="Times New Roman"/>
        </w:rPr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C54CF0" w:rsidRDefault="00C54CF0" w:rsidP="00C54CF0">
      <w:pPr>
        <w:pStyle w:val="a3"/>
        <w:spacing w:after="0" w:line="240" w:lineRule="auto"/>
        <w:ind w:left="36"/>
        <w:jc w:val="both"/>
      </w:pPr>
      <w:r w:rsidRPr="0015677D">
        <w:rPr>
          <w:rFonts w:ascii="Times New Roman" w:hAnsi="Times New Roman" w:cs="Times New Roman"/>
        </w:rPr>
        <w:sym w:font="Symbol" w:char="F0B7"/>
      </w:r>
      <w:r w:rsidRPr="0015677D">
        <w:rPr>
          <w:rFonts w:ascii="Times New Roman" w:hAnsi="Times New Roman" w:cs="Times New Roman"/>
        </w:rPr>
        <w:t xml:space="preserve"> </w:t>
      </w:r>
      <w:proofErr w:type="spellStart"/>
      <w:r w:rsidRPr="0015677D">
        <w:rPr>
          <w:rFonts w:ascii="Times New Roman" w:hAnsi="Times New Roman" w:cs="Times New Roman"/>
        </w:rPr>
        <w:t>возрастосообразность</w:t>
      </w:r>
      <w:proofErr w:type="spellEnd"/>
      <w:r w:rsidRPr="0015677D">
        <w:rPr>
          <w:rFonts w:ascii="Times New Roman" w:hAnsi="Times New Roman" w:cs="Times New Roman"/>
        </w:rPr>
        <w:t xml:space="preserve"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</w:t>
      </w:r>
    </w:p>
    <w:p w:rsidR="00C54CF0" w:rsidRPr="003652A9" w:rsidRDefault="00C54CF0" w:rsidP="00C54CF0">
      <w:pPr>
        <w:rPr>
          <w:rFonts w:ascii="Times New Roman" w:hAnsi="Times New Roman" w:cs="Times New Roman"/>
        </w:rPr>
      </w:pPr>
      <w:r w:rsidRPr="003652A9">
        <w:rPr>
          <w:rFonts w:ascii="Times New Roman" w:hAnsi="Times New Roman" w:cs="Times New Roman"/>
        </w:rPr>
        <w:t xml:space="preserve"> Срок реализации программы 1 год.</w:t>
      </w:r>
    </w:p>
    <w:p w:rsidR="00C54CF0" w:rsidRDefault="00C54CF0" w:rsidP="00C54CF0"/>
    <w:p w:rsidR="00B52808" w:rsidRDefault="00B52808"/>
    <w:sectPr w:rsidR="00B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841"/>
    <w:multiLevelType w:val="hybridMultilevel"/>
    <w:tmpl w:val="AC523D98"/>
    <w:lvl w:ilvl="0" w:tplc="4CFA9F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B421B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B868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DC5D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2AEC0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6CBF4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A4ACE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CA1A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86BB2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14389"/>
    <w:multiLevelType w:val="hybridMultilevel"/>
    <w:tmpl w:val="43C4410A"/>
    <w:lvl w:ilvl="0" w:tplc="97AC4DD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9674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E0D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9239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D6C2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646EE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8CD8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9E2B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A90F9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F0"/>
    <w:rsid w:val="00B52808"/>
    <w:rsid w:val="00C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4CF0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C54CF0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54C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4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4CF0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C54CF0"/>
    <w:pPr>
      <w:widowControl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54C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4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2023-10-08T17:56:00Z</dcterms:created>
  <dcterms:modified xsi:type="dcterms:W3CDTF">2023-10-08T17:58:00Z</dcterms:modified>
</cp:coreProperties>
</file>